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1F2" w:rsidRDefault="009221F2" w:rsidP="00462B36">
      <w:pPr>
        <w:shd w:val="clear" w:color="auto" w:fill="FFFFFF"/>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noProof/>
          <w:color w:val="000000"/>
          <w:sz w:val="24"/>
          <w:szCs w:val="24"/>
          <w:lang w:eastAsia="ru-RU"/>
        </w:rPr>
        <w:drawing>
          <wp:inline distT="0" distB="0" distL="0" distR="0">
            <wp:extent cx="5940425" cy="8143233"/>
            <wp:effectExtent l="0" t="0" r="3175" b="0"/>
            <wp:docPr id="1" name="Рисунок 1" descr="C:\Users\User\Desktop\2022_04_25\отчет о самообслед.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2_04_25\отчет о самообслед.20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43233"/>
                    </a:xfrm>
                    <a:prstGeom prst="rect">
                      <a:avLst/>
                    </a:prstGeom>
                    <a:noFill/>
                    <a:ln>
                      <a:noFill/>
                    </a:ln>
                  </pic:spPr>
                </pic:pic>
              </a:graphicData>
            </a:graphic>
          </wp:inline>
        </w:drawing>
      </w:r>
    </w:p>
    <w:p w:rsidR="009221F2" w:rsidRDefault="009221F2" w:rsidP="00462B36">
      <w:pPr>
        <w:shd w:val="clear" w:color="auto" w:fill="FFFFFF"/>
        <w:spacing w:after="0"/>
        <w:rPr>
          <w:rFonts w:ascii="Times New Roman" w:eastAsia="Times New Roman" w:hAnsi="Times New Roman" w:cs="Times New Roman"/>
          <w:bCs/>
          <w:color w:val="000000"/>
          <w:sz w:val="24"/>
          <w:szCs w:val="24"/>
          <w:lang w:eastAsia="ru-RU"/>
        </w:rPr>
      </w:pPr>
    </w:p>
    <w:p w:rsidR="009221F2" w:rsidRDefault="009221F2" w:rsidP="00462B36">
      <w:pPr>
        <w:shd w:val="clear" w:color="auto" w:fill="FFFFFF"/>
        <w:spacing w:after="0"/>
        <w:rPr>
          <w:rFonts w:ascii="Times New Roman" w:eastAsia="Times New Roman" w:hAnsi="Times New Roman" w:cs="Times New Roman"/>
          <w:bCs/>
          <w:color w:val="000000"/>
          <w:sz w:val="24"/>
          <w:szCs w:val="24"/>
          <w:lang w:eastAsia="ru-RU"/>
        </w:rPr>
      </w:pPr>
    </w:p>
    <w:p w:rsidR="009221F2" w:rsidRDefault="009221F2" w:rsidP="00462B36">
      <w:pPr>
        <w:shd w:val="clear" w:color="auto" w:fill="FFFFFF"/>
        <w:spacing w:after="0"/>
        <w:rPr>
          <w:rFonts w:ascii="Times New Roman" w:eastAsia="Times New Roman" w:hAnsi="Times New Roman" w:cs="Times New Roman"/>
          <w:bCs/>
          <w:color w:val="000000"/>
          <w:sz w:val="24"/>
          <w:szCs w:val="24"/>
          <w:lang w:eastAsia="ru-RU"/>
        </w:rPr>
      </w:pPr>
    </w:p>
    <w:p w:rsidR="009221F2" w:rsidRDefault="009221F2" w:rsidP="00462B36">
      <w:pPr>
        <w:shd w:val="clear" w:color="auto" w:fill="FFFFFF"/>
        <w:spacing w:after="0"/>
        <w:rPr>
          <w:rFonts w:ascii="Times New Roman" w:eastAsia="Times New Roman" w:hAnsi="Times New Roman" w:cs="Times New Roman"/>
          <w:bCs/>
          <w:color w:val="000000"/>
          <w:sz w:val="24"/>
          <w:szCs w:val="24"/>
          <w:lang w:eastAsia="ru-RU"/>
        </w:rPr>
      </w:pPr>
    </w:p>
    <w:p w:rsidR="009221F2" w:rsidRDefault="009221F2" w:rsidP="00462B36">
      <w:pPr>
        <w:shd w:val="clear" w:color="auto" w:fill="FFFFFF"/>
        <w:spacing w:after="0"/>
        <w:rPr>
          <w:rFonts w:ascii="Times New Roman" w:eastAsia="Times New Roman" w:hAnsi="Times New Roman" w:cs="Times New Roman"/>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Cs/>
          <w:color w:val="000000"/>
          <w:sz w:val="24"/>
          <w:szCs w:val="24"/>
          <w:lang w:eastAsia="ru-RU"/>
        </w:rPr>
      </w:pPr>
      <w:r w:rsidRPr="00462B36">
        <w:rPr>
          <w:rFonts w:ascii="Times New Roman" w:eastAsia="Times New Roman" w:hAnsi="Times New Roman" w:cs="Times New Roman"/>
          <w:bCs/>
          <w:color w:val="000000"/>
          <w:sz w:val="24"/>
          <w:szCs w:val="24"/>
          <w:lang w:eastAsia="ru-RU"/>
        </w:rPr>
        <w:lastRenderedPageBreak/>
        <w:t>Рассмотрено и принято на педсовете</w:t>
      </w:r>
      <w:proofErr w:type="gramStart"/>
      <w:r w:rsidRPr="00462B36">
        <w:rPr>
          <w:rFonts w:ascii="Times New Roman" w:eastAsia="Times New Roman" w:hAnsi="Times New Roman" w:cs="Times New Roman"/>
          <w:bCs/>
          <w:color w:val="000000"/>
          <w:sz w:val="24"/>
          <w:szCs w:val="24"/>
          <w:lang w:eastAsia="ru-RU"/>
        </w:rPr>
        <w:t xml:space="preserve">                  У</w:t>
      </w:r>
      <w:proofErr w:type="gramEnd"/>
      <w:r w:rsidRPr="00462B36">
        <w:rPr>
          <w:rFonts w:ascii="Times New Roman" w:eastAsia="Times New Roman" w:hAnsi="Times New Roman" w:cs="Times New Roman"/>
          <w:bCs/>
          <w:color w:val="000000"/>
          <w:sz w:val="24"/>
          <w:szCs w:val="24"/>
          <w:lang w:eastAsia="ru-RU"/>
        </w:rPr>
        <w:t>тверждаю</w:t>
      </w:r>
    </w:p>
    <w:p w:rsidR="00462B36" w:rsidRPr="00462B36" w:rsidRDefault="00462B36" w:rsidP="00462B36">
      <w:pPr>
        <w:shd w:val="clear" w:color="auto" w:fill="FFFFFF"/>
        <w:spacing w:after="0"/>
        <w:rPr>
          <w:rFonts w:ascii="Times New Roman" w:eastAsia="Times New Roman" w:hAnsi="Times New Roman" w:cs="Times New Roman"/>
          <w:bCs/>
          <w:color w:val="000000"/>
          <w:sz w:val="24"/>
          <w:szCs w:val="24"/>
          <w:lang w:eastAsia="ru-RU"/>
        </w:rPr>
      </w:pPr>
      <w:r w:rsidRPr="00462B36">
        <w:rPr>
          <w:rFonts w:ascii="Times New Roman" w:eastAsia="Times New Roman" w:hAnsi="Times New Roman" w:cs="Times New Roman"/>
          <w:bCs/>
          <w:color w:val="000000"/>
          <w:sz w:val="24"/>
          <w:szCs w:val="24"/>
          <w:lang w:eastAsia="ru-RU"/>
        </w:rPr>
        <w:t>Протокол № ____                                                  Директор МБОУ НОШ с. Верхнеяушево</w:t>
      </w:r>
    </w:p>
    <w:p w:rsidR="00462B36" w:rsidRPr="00462B36" w:rsidRDefault="00462B36" w:rsidP="00462B36">
      <w:pPr>
        <w:shd w:val="clear" w:color="auto" w:fill="FFFFFF"/>
        <w:spacing w:after="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от «____» ________2022</w:t>
      </w:r>
      <w:r w:rsidRPr="00462B36">
        <w:rPr>
          <w:rFonts w:ascii="Times New Roman" w:eastAsia="Times New Roman" w:hAnsi="Times New Roman" w:cs="Times New Roman"/>
          <w:bCs/>
          <w:color w:val="000000"/>
          <w:sz w:val="24"/>
          <w:szCs w:val="24"/>
          <w:lang w:eastAsia="ru-RU"/>
        </w:rPr>
        <w:t xml:space="preserve"> г.                                    ______________ Р.Г. Усманов</w:t>
      </w:r>
    </w:p>
    <w:p w:rsidR="00462B36" w:rsidRPr="00462B36" w:rsidRDefault="00462B36" w:rsidP="00462B36">
      <w:pPr>
        <w:shd w:val="clear" w:color="auto" w:fill="FFFFFF"/>
        <w:spacing w:after="0"/>
        <w:rPr>
          <w:rFonts w:ascii="Times New Roman" w:eastAsia="Times New Roman" w:hAnsi="Times New Roman" w:cs="Times New Roman"/>
          <w:bCs/>
          <w:color w:val="000000"/>
          <w:sz w:val="24"/>
          <w:szCs w:val="24"/>
          <w:lang w:eastAsia="ru-RU"/>
        </w:rPr>
      </w:pPr>
      <w:r w:rsidRPr="00462B36">
        <w:rPr>
          <w:rFonts w:ascii="Times New Roman" w:eastAsia="Times New Roman" w:hAnsi="Times New Roman" w:cs="Times New Roman"/>
          <w:bCs/>
          <w:color w:val="000000"/>
          <w:sz w:val="24"/>
          <w:szCs w:val="24"/>
          <w:lang w:eastAsia="ru-RU"/>
        </w:rPr>
        <w:t xml:space="preserve">                                                                                 Прика</w:t>
      </w:r>
      <w:r>
        <w:rPr>
          <w:rFonts w:ascii="Times New Roman" w:eastAsia="Times New Roman" w:hAnsi="Times New Roman" w:cs="Times New Roman"/>
          <w:bCs/>
          <w:color w:val="000000"/>
          <w:sz w:val="24"/>
          <w:szCs w:val="24"/>
          <w:lang w:eastAsia="ru-RU"/>
        </w:rPr>
        <w:t>з № ____  от «____» ________2022</w:t>
      </w:r>
      <w:r w:rsidRPr="00462B36">
        <w:rPr>
          <w:rFonts w:ascii="Times New Roman" w:eastAsia="Times New Roman" w:hAnsi="Times New Roman" w:cs="Times New Roman"/>
          <w:bCs/>
          <w:color w:val="000000"/>
          <w:sz w:val="24"/>
          <w:szCs w:val="24"/>
          <w:lang w:eastAsia="ru-RU"/>
        </w:rPr>
        <w:t xml:space="preserve">г </w:t>
      </w:r>
    </w:p>
    <w:p w:rsidR="00462B36" w:rsidRPr="00462B36" w:rsidRDefault="00462B36" w:rsidP="00462B36">
      <w:pPr>
        <w:shd w:val="clear" w:color="auto" w:fill="FFFFFF"/>
        <w:spacing w:after="0"/>
        <w:rPr>
          <w:rFonts w:ascii="Times New Roman" w:eastAsia="Times New Roman" w:hAnsi="Times New Roman" w:cs="Times New Roman"/>
          <w:bCs/>
          <w:color w:val="000000"/>
          <w:sz w:val="24"/>
          <w:szCs w:val="24"/>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r w:rsidRPr="00462B36">
        <w:rPr>
          <w:rFonts w:ascii="Times New Roman" w:eastAsia="Times New Roman" w:hAnsi="Times New Roman" w:cs="Times New Roman"/>
          <w:b/>
          <w:bCs/>
          <w:color w:val="000000"/>
          <w:sz w:val="28"/>
          <w:szCs w:val="28"/>
          <w:lang w:eastAsia="ru-RU"/>
        </w:rPr>
        <w:t xml:space="preserve">Отчет о </w:t>
      </w:r>
      <w:proofErr w:type="spellStart"/>
      <w:r w:rsidRPr="00462B36">
        <w:rPr>
          <w:rFonts w:ascii="Times New Roman" w:eastAsia="Times New Roman" w:hAnsi="Times New Roman" w:cs="Times New Roman"/>
          <w:b/>
          <w:bCs/>
          <w:color w:val="000000"/>
          <w:sz w:val="28"/>
          <w:szCs w:val="28"/>
          <w:lang w:eastAsia="ru-RU"/>
        </w:rPr>
        <w:t>самообследовании</w:t>
      </w:r>
      <w:proofErr w:type="spellEnd"/>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r w:rsidRPr="00462B36">
        <w:rPr>
          <w:rFonts w:ascii="Times New Roman" w:eastAsia="Times New Roman" w:hAnsi="Times New Roman" w:cs="Times New Roman"/>
          <w:b/>
          <w:bCs/>
          <w:color w:val="000000"/>
          <w:sz w:val="28"/>
          <w:szCs w:val="28"/>
          <w:lang w:eastAsia="ru-RU"/>
        </w:rPr>
        <w:t>Муниципального бюджетного общеобразовательного учреждения начальная общеобразовательная школа села Верхнеяушево муниципального района Федоровский район Республики Башкортостан</w:t>
      </w: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 итогам 2021</w:t>
      </w:r>
      <w:r w:rsidRPr="00462B36">
        <w:rPr>
          <w:rFonts w:ascii="Times New Roman" w:eastAsia="Times New Roman" w:hAnsi="Times New Roman" w:cs="Times New Roman"/>
          <w:b/>
          <w:bCs/>
          <w:color w:val="000000"/>
          <w:sz w:val="28"/>
          <w:szCs w:val="28"/>
          <w:lang w:eastAsia="ru-RU"/>
        </w:rPr>
        <w:t xml:space="preserve"> года</w:t>
      </w:r>
    </w:p>
    <w:p w:rsidR="00462B36" w:rsidRPr="00462B36" w:rsidRDefault="00462B36" w:rsidP="00462B36">
      <w:pPr>
        <w:shd w:val="clear" w:color="auto" w:fill="FFFFFF"/>
        <w:spacing w:after="0"/>
        <w:rPr>
          <w:rFonts w:ascii="Arial" w:eastAsia="Times New Roman" w:hAnsi="Arial" w:cs="Arial"/>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4"/>
          <w:szCs w:val="24"/>
          <w:lang w:eastAsia="ru-RU"/>
        </w:rPr>
      </w:pPr>
      <w:r w:rsidRPr="00462B36">
        <w:rPr>
          <w:rFonts w:ascii="Times New Roman" w:eastAsia="Times New Roman" w:hAnsi="Times New Roman" w:cs="Times New Roman"/>
          <w:b/>
          <w:bCs/>
          <w:color w:val="000000"/>
          <w:sz w:val="24"/>
          <w:szCs w:val="24"/>
          <w:lang w:eastAsia="ru-RU"/>
        </w:rPr>
        <w:t>с. Верхнеяушево</w:t>
      </w:r>
    </w:p>
    <w:p w:rsidR="00462B36" w:rsidRPr="00462B36" w:rsidRDefault="00462B36" w:rsidP="00462B36">
      <w:pPr>
        <w:shd w:val="clear" w:color="auto" w:fill="FFFFFF"/>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2022</w:t>
      </w: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after="0"/>
        <w:rPr>
          <w:rFonts w:ascii="Times New Roman" w:eastAsia="Times New Roman" w:hAnsi="Times New Roman" w:cs="Times New Roman"/>
          <w:b/>
          <w:bCs/>
          <w:color w:val="000000"/>
          <w:sz w:val="24"/>
          <w:szCs w:val="24"/>
          <w:lang w:eastAsia="ru-RU"/>
        </w:rPr>
      </w:pPr>
      <w:r w:rsidRPr="00462B36">
        <w:rPr>
          <w:rFonts w:ascii="Times New Roman" w:eastAsia="Times New Roman" w:hAnsi="Times New Roman" w:cs="Times New Roman"/>
          <w:b/>
          <w:bCs/>
          <w:color w:val="000000"/>
          <w:sz w:val="24"/>
          <w:szCs w:val="24"/>
          <w:lang w:eastAsia="ru-RU"/>
        </w:rPr>
        <w:t>РАЗДЕЛ </w:t>
      </w:r>
      <w:r w:rsidRPr="00462B36">
        <w:rPr>
          <w:rFonts w:ascii="Times New Roman" w:eastAsia="Times New Roman" w:hAnsi="Times New Roman" w:cs="Times New Roman"/>
          <w:b/>
          <w:bCs/>
          <w:color w:val="000000"/>
          <w:sz w:val="24"/>
          <w:szCs w:val="24"/>
          <w:lang w:val="en-US" w:eastAsia="ru-RU"/>
        </w:rPr>
        <w:t>I</w:t>
      </w:r>
      <w:r w:rsidRPr="00462B36">
        <w:rPr>
          <w:rFonts w:ascii="Times New Roman" w:eastAsia="Times New Roman" w:hAnsi="Times New Roman" w:cs="Times New Roman"/>
          <w:b/>
          <w:bCs/>
          <w:color w:val="000000"/>
          <w:sz w:val="24"/>
          <w:szCs w:val="24"/>
          <w:lang w:eastAsia="ru-RU"/>
        </w:rPr>
        <w:t>. Аналитическая часть</w:t>
      </w:r>
    </w:p>
    <w:p w:rsidR="00462B36" w:rsidRPr="00462B36" w:rsidRDefault="00462B36" w:rsidP="00462B36">
      <w:pPr>
        <w:jc w:val="both"/>
        <w:rPr>
          <w:rFonts w:ascii="Times New Roman" w:hAnsi="Times New Roman"/>
          <w:color w:val="FF0000"/>
          <w:sz w:val="24"/>
          <w:szCs w:val="24"/>
        </w:rPr>
      </w:pPr>
      <w:r w:rsidRPr="00462B36">
        <w:rPr>
          <w:rFonts w:ascii="Times New Roman" w:hAnsi="Times New Roman"/>
          <w:sz w:val="24"/>
          <w:szCs w:val="24"/>
        </w:rPr>
        <w:t xml:space="preserve">       </w:t>
      </w:r>
      <w:proofErr w:type="spellStart"/>
      <w:proofErr w:type="gramStart"/>
      <w:r w:rsidRPr="00462B36">
        <w:rPr>
          <w:rFonts w:ascii="Times New Roman" w:hAnsi="Times New Roman"/>
          <w:sz w:val="24"/>
          <w:szCs w:val="24"/>
        </w:rPr>
        <w:t>Самообследование</w:t>
      </w:r>
      <w:proofErr w:type="spellEnd"/>
      <w:r w:rsidRPr="00462B36">
        <w:rPr>
          <w:rFonts w:ascii="Times New Roman" w:hAnsi="Times New Roman"/>
          <w:sz w:val="24"/>
          <w:szCs w:val="24"/>
        </w:rPr>
        <w:t xml:space="preserve"> Муниципального бюджетного общеобразовательного учреждения начальная общеобразовательная школа села Верхнеяушево муниципального района Федоровский район Республики Башкортостан произведено</w:t>
      </w:r>
      <w:r w:rsidRPr="00462B36">
        <w:rPr>
          <w:rFonts w:ascii="Times New Roman" w:hAnsi="Times New Roman"/>
          <w:sz w:val="24"/>
          <w:szCs w:val="24"/>
          <w:lang w:eastAsia="ru-RU"/>
        </w:rPr>
        <w:t xml:space="preserve"> в соответствии с Федеральным законом от 29 декабря 2012 г. № 273-ФЗ "Об образовании в Российской Федерации" и </w:t>
      </w:r>
      <w:r w:rsidRPr="00462B36">
        <w:rPr>
          <w:rFonts w:ascii="Times New Roman" w:hAnsi="Times New Roman"/>
          <w:bCs/>
          <w:sz w:val="24"/>
          <w:szCs w:val="24"/>
          <w:lang w:eastAsia="ru-RU"/>
        </w:rPr>
        <w:t xml:space="preserve">приказом Министерства образования и науки Российской Федерации от 14 июня 2013 г. № 462 «Об </w:t>
      </w:r>
      <w:r w:rsidRPr="00462B36">
        <w:rPr>
          <w:rFonts w:ascii="Times New Roman" w:hAnsi="Times New Roman"/>
          <w:sz w:val="24"/>
          <w:szCs w:val="24"/>
          <w:lang w:eastAsia="ru-RU"/>
        </w:rPr>
        <w:t xml:space="preserve">утверждении  порядка проведения </w:t>
      </w:r>
      <w:proofErr w:type="spellStart"/>
      <w:r w:rsidRPr="00462B36">
        <w:rPr>
          <w:rFonts w:ascii="Times New Roman" w:hAnsi="Times New Roman"/>
          <w:sz w:val="24"/>
          <w:szCs w:val="24"/>
          <w:lang w:eastAsia="ru-RU"/>
        </w:rPr>
        <w:t>самообследования</w:t>
      </w:r>
      <w:proofErr w:type="spellEnd"/>
      <w:r w:rsidRPr="00462B36">
        <w:rPr>
          <w:rFonts w:ascii="Times New Roman" w:hAnsi="Times New Roman"/>
          <w:sz w:val="24"/>
          <w:szCs w:val="24"/>
          <w:lang w:eastAsia="ru-RU"/>
        </w:rPr>
        <w:t xml:space="preserve"> образовательной организацией».</w:t>
      </w:r>
      <w:proofErr w:type="gramEnd"/>
      <w:r w:rsidRPr="00462B36">
        <w:rPr>
          <w:rFonts w:ascii="Times New Roman" w:hAnsi="Times New Roman"/>
          <w:sz w:val="24"/>
          <w:szCs w:val="24"/>
          <w:lang w:eastAsia="ru-RU"/>
        </w:rPr>
        <w:t xml:space="preserve"> </w:t>
      </w:r>
      <w:r w:rsidRPr="00462B36">
        <w:rPr>
          <w:rFonts w:ascii="Times New Roman" w:hAnsi="Times New Roman"/>
          <w:color w:val="FF0000"/>
          <w:sz w:val="24"/>
          <w:szCs w:val="24"/>
          <w:lang w:eastAsia="ru-RU"/>
        </w:rPr>
        <w:t xml:space="preserve"> </w:t>
      </w:r>
      <w:proofErr w:type="spellStart"/>
      <w:r w:rsidRPr="00462B36">
        <w:rPr>
          <w:rFonts w:ascii="Times New Roman" w:hAnsi="Times New Roman"/>
          <w:sz w:val="24"/>
          <w:szCs w:val="24"/>
        </w:rPr>
        <w:t>Самообследование</w:t>
      </w:r>
      <w:proofErr w:type="spellEnd"/>
      <w:r w:rsidRPr="00462B36">
        <w:rPr>
          <w:rFonts w:ascii="Times New Roman" w:hAnsi="Times New Roman"/>
          <w:sz w:val="24"/>
          <w:szCs w:val="24"/>
        </w:rPr>
        <w:t xml:space="preserve"> проведено в целях  обеспечения доступности и открытости информации о состоянии образовательной деятельности учреждения.</w:t>
      </w:r>
    </w:p>
    <w:p w:rsidR="00462B36" w:rsidRPr="00462B36" w:rsidRDefault="00462B36" w:rsidP="00462B36">
      <w:pPr>
        <w:jc w:val="both"/>
        <w:rPr>
          <w:rFonts w:ascii="Times New Roman" w:hAnsi="Times New Roman"/>
          <w:sz w:val="24"/>
          <w:szCs w:val="24"/>
        </w:rPr>
      </w:pPr>
      <w:r w:rsidRPr="00462B36">
        <w:rPr>
          <w:rFonts w:ascii="Times New Roman" w:hAnsi="Times New Roman"/>
          <w:sz w:val="24"/>
          <w:szCs w:val="24"/>
        </w:rPr>
        <w:t xml:space="preserve">Состав комиссии, проводившей </w:t>
      </w:r>
      <w:proofErr w:type="spellStart"/>
      <w:r w:rsidRPr="00462B36">
        <w:rPr>
          <w:rFonts w:ascii="Times New Roman" w:hAnsi="Times New Roman"/>
          <w:sz w:val="24"/>
          <w:szCs w:val="24"/>
        </w:rPr>
        <w:t>самообследование</w:t>
      </w:r>
      <w:proofErr w:type="spellEnd"/>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092"/>
        <w:gridCol w:w="3570"/>
      </w:tblGrid>
      <w:tr w:rsidR="00462B36" w:rsidRPr="00462B36" w:rsidTr="00462B36">
        <w:tc>
          <w:tcPr>
            <w:tcW w:w="2802" w:type="dxa"/>
            <w:shd w:val="clear" w:color="auto" w:fill="auto"/>
          </w:tcPr>
          <w:p w:rsidR="00462B36" w:rsidRPr="00462B36" w:rsidRDefault="00462B36" w:rsidP="00462B36">
            <w:pPr>
              <w:rPr>
                <w:rFonts w:ascii="Times New Roman" w:hAnsi="Times New Roman"/>
                <w:sz w:val="24"/>
                <w:szCs w:val="24"/>
              </w:rPr>
            </w:pPr>
            <w:r w:rsidRPr="00462B36">
              <w:rPr>
                <w:rFonts w:ascii="Times New Roman" w:hAnsi="Times New Roman"/>
                <w:sz w:val="24"/>
                <w:szCs w:val="24"/>
              </w:rPr>
              <w:t>Ф.И.О.</w:t>
            </w:r>
          </w:p>
        </w:tc>
        <w:tc>
          <w:tcPr>
            <w:tcW w:w="3092" w:type="dxa"/>
            <w:shd w:val="clear" w:color="auto" w:fill="auto"/>
          </w:tcPr>
          <w:p w:rsidR="00462B36" w:rsidRPr="00462B36" w:rsidRDefault="00462B36" w:rsidP="00462B36">
            <w:pPr>
              <w:rPr>
                <w:rFonts w:ascii="Times New Roman" w:hAnsi="Times New Roman"/>
                <w:sz w:val="24"/>
                <w:szCs w:val="24"/>
              </w:rPr>
            </w:pPr>
            <w:r w:rsidRPr="00462B36">
              <w:rPr>
                <w:rFonts w:ascii="Times New Roman" w:hAnsi="Times New Roman"/>
                <w:sz w:val="24"/>
                <w:szCs w:val="24"/>
              </w:rPr>
              <w:t>должность</w:t>
            </w:r>
          </w:p>
        </w:tc>
        <w:tc>
          <w:tcPr>
            <w:tcW w:w="3570" w:type="dxa"/>
            <w:shd w:val="clear" w:color="auto" w:fill="auto"/>
          </w:tcPr>
          <w:p w:rsidR="00462B36" w:rsidRPr="00462B36" w:rsidRDefault="00462B36" w:rsidP="00462B36">
            <w:pPr>
              <w:rPr>
                <w:rFonts w:ascii="Times New Roman" w:hAnsi="Times New Roman"/>
                <w:sz w:val="24"/>
                <w:szCs w:val="24"/>
              </w:rPr>
            </w:pPr>
            <w:r w:rsidRPr="00462B36">
              <w:rPr>
                <w:rFonts w:ascii="Times New Roman" w:hAnsi="Times New Roman"/>
                <w:sz w:val="24"/>
                <w:szCs w:val="24"/>
              </w:rPr>
              <w:t>Круг вопросов экспертизы</w:t>
            </w:r>
          </w:p>
        </w:tc>
      </w:tr>
      <w:tr w:rsidR="00462B36" w:rsidRPr="00462B36" w:rsidTr="00462B36">
        <w:tc>
          <w:tcPr>
            <w:tcW w:w="2802" w:type="dxa"/>
            <w:shd w:val="clear" w:color="auto" w:fill="auto"/>
          </w:tcPr>
          <w:p w:rsidR="00462B36" w:rsidRPr="00462B36" w:rsidRDefault="00462B36" w:rsidP="00462B36">
            <w:pPr>
              <w:rPr>
                <w:rFonts w:ascii="Times New Roman" w:hAnsi="Times New Roman"/>
                <w:sz w:val="24"/>
                <w:szCs w:val="24"/>
              </w:rPr>
            </w:pPr>
            <w:r w:rsidRPr="00462B36">
              <w:rPr>
                <w:rFonts w:ascii="Times New Roman" w:hAnsi="Times New Roman"/>
                <w:sz w:val="24"/>
                <w:szCs w:val="24"/>
              </w:rPr>
              <w:t xml:space="preserve">Усманов </w:t>
            </w:r>
            <w:proofErr w:type="spellStart"/>
            <w:r w:rsidRPr="00462B36">
              <w:rPr>
                <w:rFonts w:ascii="Times New Roman" w:hAnsi="Times New Roman"/>
                <w:sz w:val="24"/>
                <w:szCs w:val="24"/>
              </w:rPr>
              <w:t>Расим</w:t>
            </w:r>
            <w:proofErr w:type="spellEnd"/>
            <w:r w:rsidRPr="00462B36">
              <w:rPr>
                <w:rFonts w:ascii="Times New Roman" w:hAnsi="Times New Roman"/>
                <w:sz w:val="24"/>
                <w:szCs w:val="24"/>
              </w:rPr>
              <w:t xml:space="preserve">                             </w:t>
            </w:r>
            <w:proofErr w:type="spellStart"/>
            <w:r w:rsidRPr="00462B36">
              <w:rPr>
                <w:rFonts w:ascii="Times New Roman" w:hAnsi="Times New Roman"/>
                <w:sz w:val="24"/>
                <w:szCs w:val="24"/>
              </w:rPr>
              <w:t>Габдулхаевич</w:t>
            </w:r>
            <w:proofErr w:type="spellEnd"/>
          </w:p>
        </w:tc>
        <w:tc>
          <w:tcPr>
            <w:tcW w:w="3092" w:type="dxa"/>
            <w:shd w:val="clear" w:color="auto" w:fill="auto"/>
          </w:tcPr>
          <w:p w:rsidR="00462B36" w:rsidRPr="00462B36" w:rsidRDefault="00462B36" w:rsidP="00462B36">
            <w:pPr>
              <w:rPr>
                <w:rFonts w:ascii="Times New Roman" w:hAnsi="Times New Roman"/>
                <w:sz w:val="24"/>
                <w:szCs w:val="24"/>
              </w:rPr>
            </w:pPr>
            <w:r w:rsidRPr="00462B36">
              <w:rPr>
                <w:rFonts w:ascii="Times New Roman" w:hAnsi="Times New Roman"/>
                <w:sz w:val="24"/>
                <w:szCs w:val="24"/>
              </w:rPr>
              <w:t>директор</w:t>
            </w:r>
          </w:p>
        </w:tc>
        <w:tc>
          <w:tcPr>
            <w:tcW w:w="3570" w:type="dxa"/>
            <w:shd w:val="clear" w:color="auto" w:fill="auto"/>
          </w:tcPr>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Организационно-правовое</w:t>
            </w:r>
          </w:p>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обеспечение образовательной деятельности, структура и система управления.</w:t>
            </w:r>
          </w:p>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Кадровое обеспечение, материально-техническое обеспечение.</w:t>
            </w:r>
          </w:p>
        </w:tc>
      </w:tr>
      <w:tr w:rsidR="00462B36" w:rsidRPr="00462B36" w:rsidTr="00462B36">
        <w:tc>
          <w:tcPr>
            <w:tcW w:w="2802" w:type="dxa"/>
            <w:shd w:val="clear" w:color="auto" w:fill="auto"/>
          </w:tcPr>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 xml:space="preserve">Дашкина Рита                  </w:t>
            </w:r>
            <w:proofErr w:type="spellStart"/>
            <w:r w:rsidRPr="00462B36">
              <w:rPr>
                <w:rFonts w:ascii="Times New Roman" w:hAnsi="Times New Roman"/>
                <w:sz w:val="24"/>
                <w:szCs w:val="24"/>
              </w:rPr>
              <w:t>Сабировна</w:t>
            </w:r>
            <w:proofErr w:type="spellEnd"/>
          </w:p>
        </w:tc>
        <w:tc>
          <w:tcPr>
            <w:tcW w:w="3092" w:type="dxa"/>
            <w:shd w:val="clear" w:color="auto" w:fill="auto"/>
          </w:tcPr>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учитель начальных классов</w:t>
            </w:r>
          </w:p>
        </w:tc>
        <w:tc>
          <w:tcPr>
            <w:tcW w:w="3570" w:type="dxa"/>
            <w:shd w:val="clear" w:color="auto" w:fill="auto"/>
          </w:tcPr>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Оценка образовательной деятельности, внутренняя система оценки качества образования.</w:t>
            </w:r>
          </w:p>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Учебно-методическое обеспечение.</w:t>
            </w:r>
          </w:p>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 xml:space="preserve">Организация учебного процесса, оценка содержания  и качества подготовки </w:t>
            </w:r>
            <w:proofErr w:type="gramStart"/>
            <w:r w:rsidRPr="00462B36">
              <w:rPr>
                <w:rFonts w:ascii="Times New Roman" w:hAnsi="Times New Roman"/>
                <w:sz w:val="24"/>
                <w:szCs w:val="24"/>
              </w:rPr>
              <w:t>обучающихся</w:t>
            </w:r>
            <w:proofErr w:type="gramEnd"/>
            <w:r w:rsidRPr="00462B36">
              <w:rPr>
                <w:rFonts w:ascii="Times New Roman" w:hAnsi="Times New Roman"/>
                <w:sz w:val="24"/>
                <w:szCs w:val="24"/>
              </w:rPr>
              <w:t>.   Библиотечно-информационное</w:t>
            </w:r>
          </w:p>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Обеспечение.</w:t>
            </w:r>
          </w:p>
        </w:tc>
      </w:tr>
      <w:tr w:rsidR="00462B36" w:rsidRPr="00462B36" w:rsidTr="00462B36">
        <w:tc>
          <w:tcPr>
            <w:tcW w:w="2802" w:type="dxa"/>
            <w:shd w:val="clear" w:color="auto" w:fill="auto"/>
          </w:tcPr>
          <w:p w:rsidR="00462B36" w:rsidRPr="00462B36" w:rsidRDefault="00462B36" w:rsidP="00462B36">
            <w:pPr>
              <w:spacing w:after="0"/>
              <w:rPr>
                <w:rFonts w:ascii="Times New Roman" w:hAnsi="Times New Roman"/>
                <w:sz w:val="24"/>
                <w:szCs w:val="24"/>
              </w:rPr>
            </w:pPr>
            <w:proofErr w:type="spellStart"/>
            <w:r w:rsidRPr="00462B36">
              <w:rPr>
                <w:rFonts w:ascii="Times New Roman" w:hAnsi="Times New Roman"/>
                <w:sz w:val="24"/>
                <w:szCs w:val="24"/>
              </w:rPr>
              <w:t>Зазуленко</w:t>
            </w:r>
            <w:proofErr w:type="spellEnd"/>
            <w:r w:rsidRPr="00462B36">
              <w:rPr>
                <w:rFonts w:ascii="Times New Roman" w:hAnsi="Times New Roman"/>
                <w:sz w:val="24"/>
                <w:szCs w:val="24"/>
              </w:rPr>
              <w:t xml:space="preserve"> Светлана </w:t>
            </w:r>
            <w:proofErr w:type="spellStart"/>
            <w:r w:rsidRPr="00462B36">
              <w:rPr>
                <w:rFonts w:ascii="Times New Roman" w:hAnsi="Times New Roman"/>
                <w:sz w:val="24"/>
                <w:szCs w:val="24"/>
              </w:rPr>
              <w:t>Равиловна</w:t>
            </w:r>
            <w:proofErr w:type="spellEnd"/>
          </w:p>
        </w:tc>
        <w:tc>
          <w:tcPr>
            <w:tcW w:w="3092" w:type="dxa"/>
            <w:shd w:val="clear" w:color="auto" w:fill="auto"/>
          </w:tcPr>
          <w:p w:rsidR="00462B36" w:rsidRPr="00462B36" w:rsidRDefault="00462B36" w:rsidP="00462B36">
            <w:pPr>
              <w:spacing w:after="0"/>
              <w:rPr>
                <w:rFonts w:ascii="Times New Roman" w:hAnsi="Times New Roman"/>
                <w:sz w:val="24"/>
                <w:szCs w:val="24"/>
              </w:rPr>
            </w:pPr>
            <w:r w:rsidRPr="00462B36">
              <w:rPr>
                <w:rFonts w:ascii="Times New Roman" w:hAnsi="Times New Roman"/>
                <w:sz w:val="24"/>
                <w:szCs w:val="24"/>
              </w:rPr>
              <w:t>член родительского комитета (по согласованию)</w:t>
            </w:r>
          </w:p>
        </w:tc>
        <w:tc>
          <w:tcPr>
            <w:tcW w:w="3570" w:type="dxa"/>
            <w:shd w:val="clear" w:color="auto" w:fill="auto"/>
          </w:tcPr>
          <w:p w:rsidR="00462B36" w:rsidRPr="00462B36" w:rsidRDefault="00462B36" w:rsidP="00462B36">
            <w:pPr>
              <w:spacing w:after="0"/>
              <w:rPr>
                <w:rFonts w:ascii="Times New Roman" w:hAnsi="Times New Roman"/>
                <w:sz w:val="24"/>
                <w:szCs w:val="24"/>
              </w:rPr>
            </w:pPr>
          </w:p>
        </w:tc>
      </w:tr>
    </w:tbl>
    <w:p w:rsidR="00462B36" w:rsidRPr="00462B36" w:rsidRDefault="00462B36" w:rsidP="00462B36">
      <w:pPr>
        <w:shd w:val="clear" w:color="auto" w:fill="FFFFFF"/>
        <w:spacing w:before="150" w:after="150" w:line="270" w:lineRule="atLeast"/>
        <w:ind w:left="720"/>
        <w:contextualSpacing/>
        <w:jc w:val="both"/>
        <w:rPr>
          <w:rFonts w:ascii="Times New Roman" w:hAnsi="Times New Roman"/>
          <w:b/>
          <w:sz w:val="32"/>
          <w:szCs w:val="32"/>
        </w:rPr>
      </w:pPr>
    </w:p>
    <w:p w:rsidR="00462B36" w:rsidRPr="00462B36" w:rsidRDefault="00462B36" w:rsidP="00462B36">
      <w:pPr>
        <w:shd w:val="clear" w:color="auto" w:fill="FFFFFF"/>
        <w:spacing w:before="150" w:after="150" w:line="270" w:lineRule="atLeast"/>
        <w:ind w:left="720"/>
        <w:contextualSpacing/>
        <w:jc w:val="both"/>
        <w:rPr>
          <w:rFonts w:ascii="Times New Roman" w:hAnsi="Times New Roman"/>
          <w:b/>
          <w:sz w:val="32"/>
          <w:szCs w:val="32"/>
        </w:rPr>
      </w:pPr>
    </w:p>
    <w:p w:rsidR="00462B36" w:rsidRPr="00462B36" w:rsidRDefault="00462B36" w:rsidP="00462B36">
      <w:pPr>
        <w:shd w:val="clear" w:color="auto" w:fill="FFFFFF"/>
        <w:spacing w:before="150" w:after="150" w:line="270" w:lineRule="atLeast"/>
        <w:ind w:left="720"/>
        <w:contextualSpacing/>
        <w:jc w:val="both"/>
        <w:rPr>
          <w:rFonts w:ascii="Times New Roman" w:hAnsi="Times New Roman"/>
          <w:b/>
          <w:sz w:val="32"/>
          <w:szCs w:val="32"/>
        </w:rPr>
      </w:pPr>
    </w:p>
    <w:p w:rsidR="00462B36" w:rsidRPr="00462B36" w:rsidRDefault="00462B36" w:rsidP="00462B36">
      <w:pPr>
        <w:shd w:val="clear" w:color="auto" w:fill="FFFFFF"/>
        <w:spacing w:before="150" w:after="150" w:line="270" w:lineRule="atLeast"/>
        <w:ind w:left="720"/>
        <w:contextualSpacing/>
        <w:jc w:val="both"/>
        <w:rPr>
          <w:rFonts w:ascii="Times New Roman" w:hAnsi="Times New Roman"/>
          <w:b/>
          <w:sz w:val="32"/>
          <w:szCs w:val="32"/>
        </w:rPr>
      </w:pPr>
    </w:p>
    <w:p w:rsidR="00462B36" w:rsidRPr="00462B36" w:rsidRDefault="00462B36" w:rsidP="00462B36">
      <w:pPr>
        <w:shd w:val="clear" w:color="auto" w:fill="FFFFFF"/>
        <w:spacing w:before="150" w:after="150" w:line="270" w:lineRule="atLeast"/>
        <w:ind w:left="720"/>
        <w:contextualSpacing/>
        <w:jc w:val="both"/>
        <w:rPr>
          <w:rFonts w:ascii="Times New Roman" w:hAnsi="Times New Roman"/>
          <w:b/>
          <w:sz w:val="32"/>
          <w:szCs w:val="32"/>
        </w:rPr>
      </w:pPr>
    </w:p>
    <w:p w:rsidR="00462B36" w:rsidRPr="00462B36" w:rsidRDefault="00462B36" w:rsidP="00462B36">
      <w:pPr>
        <w:shd w:val="clear" w:color="auto" w:fill="FFFFFF"/>
        <w:spacing w:before="150" w:after="150" w:line="270" w:lineRule="atLeast"/>
        <w:ind w:left="720"/>
        <w:contextualSpacing/>
        <w:jc w:val="both"/>
        <w:rPr>
          <w:rFonts w:ascii="Times New Roman" w:hAnsi="Times New Roman"/>
          <w:b/>
          <w:sz w:val="32"/>
          <w:szCs w:val="32"/>
        </w:rPr>
      </w:pPr>
    </w:p>
    <w:p w:rsidR="00462B36" w:rsidRPr="00462B36" w:rsidRDefault="00462B36" w:rsidP="00462B36">
      <w:pPr>
        <w:shd w:val="clear" w:color="auto" w:fill="FFFFFF"/>
        <w:spacing w:before="150" w:after="150" w:line="270" w:lineRule="atLeast"/>
        <w:contextualSpacing/>
        <w:jc w:val="both"/>
        <w:rPr>
          <w:rFonts w:ascii="Times New Roman" w:hAnsi="Times New Roman"/>
          <w:b/>
          <w:sz w:val="32"/>
          <w:szCs w:val="32"/>
        </w:rPr>
      </w:pPr>
    </w:p>
    <w:p w:rsidR="00462B36" w:rsidRPr="00462B36" w:rsidRDefault="00462B36" w:rsidP="00462B36">
      <w:pPr>
        <w:shd w:val="clear" w:color="auto" w:fill="FFFFFF"/>
        <w:spacing w:before="150" w:after="150" w:line="270" w:lineRule="atLeast"/>
        <w:contextualSpacing/>
        <w:jc w:val="both"/>
        <w:rPr>
          <w:rFonts w:ascii="Times New Roman" w:hAnsi="Times New Roman"/>
          <w:b/>
          <w:sz w:val="24"/>
          <w:szCs w:val="24"/>
        </w:rPr>
      </w:pPr>
      <w:r w:rsidRPr="00462B36">
        <w:rPr>
          <w:rFonts w:ascii="Times New Roman" w:hAnsi="Times New Roman"/>
          <w:b/>
          <w:sz w:val="24"/>
          <w:szCs w:val="24"/>
        </w:rPr>
        <w:lastRenderedPageBreak/>
        <w:t>1.1. Структура образовательного учреждения и система управления</w:t>
      </w:r>
    </w:p>
    <w:p w:rsidR="00462B36" w:rsidRPr="00462B36" w:rsidRDefault="00462B36" w:rsidP="00462B36">
      <w:pPr>
        <w:tabs>
          <w:tab w:val="left" w:pos="851"/>
        </w:tabs>
        <w:spacing w:after="0"/>
        <w:jc w:val="both"/>
        <w:rPr>
          <w:rFonts w:ascii="Times New Roman" w:hAnsi="Times New Roman"/>
          <w:b/>
          <w:i/>
          <w:sz w:val="24"/>
          <w:szCs w:val="24"/>
        </w:rPr>
      </w:pPr>
      <w:r w:rsidRPr="00462B36">
        <w:rPr>
          <w:rFonts w:ascii="Times New Roman" w:hAnsi="Times New Roman"/>
          <w:b/>
          <w:i/>
          <w:sz w:val="24"/>
          <w:szCs w:val="24"/>
        </w:rPr>
        <w:t xml:space="preserve">1.1.1.Организационно-правовое обеспечение образовательной деятельности </w:t>
      </w:r>
    </w:p>
    <w:tbl>
      <w:tblPr>
        <w:tblpPr w:leftFromText="180" w:rightFromText="180" w:vertAnchor="text" w:horzAnchor="margin" w:tblpY="1072"/>
        <w:tblW w:w="9899" w:type="dxa"/>
        <w:shd w:val="clear" w:color="auto" w:fill="FFFFFF"/>
        <w:tblLayout w:type="fixed"/>
        <w:tblCellMar>
          <w:left w:w="0" w:type="dxa"/>
          <w:right w:w="0" w:type="dxa"/>
        </w:tblCellMar>
        <w:tblLook w:val="04A0" w:firstRow="1" w:lastRow="0" w:firstColumn="1" w:lastColumn="0" w:noHBand="0" w:noVBand="1"/>
      </w:tblPr>
      <w:tblGrid>
        <w:gridCol w:w="2905"/>
        <w:gridCol w:w="2867"/>
        <w:gridCol w:w="135"/>
        <w:gridCol w:w="3992"/>
      </w:tblGrid>
      <w:tr w:rsidR="00462B36" w:rsidRPr="00462B36" w:rsidTr="00462B36">
        <w:tc>
          <w:tcPr>
            <w:tcW w:w="989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after="0"/>
              <w:jc w:val="center"/>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b/>
                <w:bCs/>
                <w:color w:val="000000"/>
                <w:sz w:val="24"/>
                <w:szCs w:val="24"/>
                <w:lang w:eastAsia="ru-RU"/>
              </w:rPr>
              <w:t> </w:t>
            </w:r>
          </w:p>
          <w:p w:rsidR="00462B36" w:rsidRPr="00462B36" w:rsidRDefault="00462B36" w:rsidP="00462B36">
            <w:pPr>
              <w:spacing w:after="0"/>
              <w:jc w:val="center"/>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b/>
                <w:bCs/>
                <w:color w:val="000000"/>
                <w:sz w:val="24"/>
                <w:szCs w:val="24"/>
                <w:lang w:eastAsia="ru-RU"/>
              </w:rPr>
              <w:t>Общая характеристика ОУ</w:t>
            </w:r>
          </w:p>
          <w:p w:rsidR="00462B36" w:rsidRPr="00462B36" w:rsidRDefault="00462B36" w:rsidP="00462B36">
            <w:pPr>
              <w:spacing w:after="0"/>
              <w:jc w:val="center"/>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b/>
                <w:bCs/>
                <w:color w:val="000000"/>
                <w:sz w:val="24"/>
                <w:szCs w:val="24"/>
                <w:lang w:eastAsia="ru-RU"/>
              </w:rPr>
              <w:t> </w:t>
            </w:r>
          </w:p>
        </w:tc>
      </w:tr>
      <w:tr w:rsidR="00462B36" w:rsidRPr="00462B36" w:rsidTr="00462B36">
        <w:tc>
          <w:tcPr>
            <w:tcW w:w="2905"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Наименование ОУ</w:t>
            </w:r>
          </w:p>
          <w:p w:rsidR="00462B36" w:rsidRPr="00462B36" w:rsidRDefault="00462B36" w:rsidP="00462B36">
            <w:pPr>
              <w:spacing w:before="150"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(в соответствии с Уставом)</w:t>
            </w: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Полное наименование ОУ:</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hd w:val="clear" w:color="auto" w:fill="FFFFFF"/>
              <w:spacing w:before="150" w:after="150" w:line="270" w:lineRule="atLeast"/>
              <w:rPr>
                <w:rFonts w:ascii="Arial" w:eastAsia="Times New Roman" w:hAnsi="Arial" w:cs="Arial"/>
                <w:color w:val="000000"/>
                <w:sz w:val="18"/>
                <w:szCs w:val="18"/>
                <w:lang w:eastAsia="ru-RU"/>
              </w:rPr>
            </w:pPr>
            <w:r w:rsidRPr="00462B36">
              <w:rPr>
                <w:rFonts w:ascii="Times New Roman" w:eastAsia="Times New Roman" w:hAnsi="Times New Roman" w:cs="Times New Roman"/>
                <w:color w:val="000000"/>
                <w:sz w:val="24"/>
                <w:szCs w:val="24"/>
                <w:lang w:eastAsia="ru-RU"/>
              </w:rPr>
              <w:t>Муниципальное бюджетное общеобразовательное учреждение начальная общеобразовательная школа села Верхнеяушево</w:t>
            </w:r>
            <w:r w:rsidRPr="00462B36">
              <w:rPr>
                <w:rFonts w:ascii="Times New Roman" w:hAnsi="Times New Roman"/>
                <w:sz w:val="24"/>
                <w:szCs w:val="24"/>
              </w:rPr>
              <w:t xml:space="preserve"> муниципального района Федоровский район Республики Башкортостан</w:t>
            </w:r>
            <w:r w:rsidRPr="00462B36">
              <w:rPr>
                <w:rFonts w:ascii="Times New Roman" w:eastAsia="Times New Roman" w:hAnsi="Times New Roman" w:cs="Times New Roman"/>
                <w:color w:val="000000"/>
                <w:sz w:val="24"/>
                <w:szCs w:val="24"/>
                <w:lang w:eastAsia="ru-RU"/>
              </w:rPr>
              <w:t xml:space="preserve">  </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Сокращенное наименование ОУ</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xml:space="preserve">МБОУ НОШ с. Верхнеяушево </w:t>
            </w:r>
          </w:p>
        </w:tc>
      </w:tr>
      <w:tr w:rsidR="00462B36" w:rsidRPr="00462B36" w:rsidTr="00462B36">
        <w:tc>
          <w:tcPr>
            <w:tcW w:w="2905"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Место нахождения ОУ</w:t>
            </w:r>
          </w:p>
          <w:p w:rsidR="00462B36" w:rsidRPr="00462B36" w:rsidRDefault="00462B36" w:rsidP="00462B36">
            <w:pPr>
              <w:spacing w:before="150"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юридический адрес</w:t>
            </w:r>
          </w:p>
          <w:p w:rsidR="00462B36" w:rsidRPr="00462B36" w:rsidRDefault="00462B36" w:rsidP="00462B36">
            <w:pPr>
              <w:spacing w:before="150"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(по Уставу)</w:t>
            </w:r>
          </w:p>
          <w:p w:rsidR="00462B36" w:rsidRPr="00462B36" w:rsidRDefault="00462B36" w:rsidP="00462B36">
            <w:pPr>
              <w:spacing w:before="150"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w:t>
            </w:r>
          </w:p>
          <w:p w:rsidR="00462B36" w:rsidRPr="00462B36" w:rsidRDefault="00462B36" w:rsidP="00462B36">
            <w:pPr>
              <w:spacing w:before="150"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фактический адрес</w:t>
            </w:r>
          </w:p>
          <w:p w:rsidR="00462B36" w:rsidRPr="00462B36" w:rsidRDefault="00462B36" w:rsidP="00462B36">
            <w:pPr>
              <w:spacing w:before="150"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w:t>
            </w: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Юридический адрес:</w:t>
            </w:r>
          </w:p>
          <w:p w:rsidR="00462B36" w:rsidRPr="00462B36" w:rsidRDefault="00462B36" w:rsidP="00462B36">
            <w:pPr>
              <w:spacing w:before="150"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индекс:</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p>
          <w:p w:rsidR="00462B36" w:rsidRPr="00462B36" w:rsidRDefault="00462B36" w:rsidP="00462B36">
            <w:pPr>
              <w:spacing w:before="75" w:after="75" w:line="270" w:lineRule="atLeast"/>
              <w:rPr>
                <w:rFonts w:ascii="Arial" w:eastAsia="Times New Roman" w:hAnsi="Arial" w:cs="Arial"/>
                <w:color w:val="000000"/>
                <w:sz w:val="18"/>
                <w:szCs w:val="18"/>
                <w:lang w:eastAsia="ru-RU"/>
              </w:rPr>
            </w:pPr>
            <w:r w:rsidRPr="00462B36">
              <w:rPr>
                <w:rFonts w:ascii="Times New Roman" w:eastAsia="Times New Roman" w:hAnsi="Times New Roman" w:cs="Times New Roman"/>
                <w:color w:val="000000"/>
                <w:sz w:val="24"/>
                <w:szCs w:val="24"/>
                <w:lang w:eastAsia="ru-RU"/>
              </w:rPr>
              <w:t>453297</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район</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Федоровский</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город: (другой населенный пункт)</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село Верхнеяушево</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улица:</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Дорожная</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номер дома</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Фактический адрес:</w:t>
            </w:r>
          </w:p>
          <w:p w:rsidR="00462B36" w:rsidRPr="00462B36" w:rsidRDefault="00462B36" w:rsidP="00462B36">
            <w:pPr>
              <w:spacing w:before="150"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индекс:</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p>
          <w:p w:rsidR="00462B36" w:rsidRPr="00462B36" w:rsidRDefault="00462B36" w:rsidP="00462B36">
            <w:pPr>
              <w:spacing w:before="75" w:after="75" w:line="270" w:lineRule="atLeast"/>
              <w:rPr>
                <w:rFonts w:ascii="Arial" w:eastAsia="Times New Roman" w:hAnsi="Arial" w:cs="Arial"/>
                <w:color w:val="000000"/>
                <w:sz w:val="18"/>
                <w:szCs w:val="18"/>
                <w:lang w:eastAsia="ru-RU"/>
              </w:rPr>
            </w:pPr>
            <w:r w:rsidRPr="00462B36">
              <w:rPr>
                <w:rFonts w:ascii="Times New Roman" w:eastAsia="Times New Roman" w:hAnsi="Times New Roman" w:cs="Times New Roman"/>
                <w:color w:val="000000"/>
                <w:sz w:val="24"/>
                <w:szCs w:val="24"/>
                <w:lang w:eastAsia="ru-RU"/>
              </w:rPr>
              <w:t>453297</w:t>
            </w:r>
          </w:p>
        </w:tc>
      </w:tr>
      <w:tr w:rsidR="00462B36" w:rsidRPr="00462B36" w:rsidTr="00462B36">
        <w:trPr>
          <w:trHeight w:val="318"/>
        </w:trPr>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район:</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Федоровский</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город (другой населенный пункт):</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село Верхнеяушево</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улица:</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Дорожная</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номер дома</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телефон:</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(834746)24632</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факс:</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val="en-US" w:eastAsia="ru-RU"/>
              </w:rPr>
              <w:t>e</w:t>
            </w:r>
            <w:r w:rsidRPr="00462B36">
              <w:rPr>
                <w:rFonts w:ascii="Times New Roman" w:eastAsia="Times New Roman" w:hAnsi="Times New Roman" w:cs="Times New Roman"/>
                <w:color w:val="000000"/>
                <w:sz w:val="24"/>
                <w:szCs w:val="24"/>
                <w:lang w:eastAsia="ru-RU"/>
              </w:rPr>
              <w:t>-</w:t>
            </w:r>
            <w:r w:rsidRPr="00462B36">
              <w:rPr>
                <w:rFonts w:ascii="Times New Roman" w:eastAsia="Times New Roman" w:hAnsi="Times New Roman" w:cs="Times New Roman"/>
                <w:color w:val="000000"/>
                <w:sz w:val="24"/>
                <w:szCs w:val="24"/>
                <w:lang w:val="en-US" w:eastAsia="ru-RU"/>
              </w:rPr>
              <w:t>mail</w:t>
            </w:r>
            <w:r w:rsidRPr="00462B36">
              <w:rPr>
                <w:rFonts w:ascii="Times New Roman" w:eastAsia="Times New Roman" w:hAnsi="Times New Roman" w:cs="Times New Roman"/>
                <w:color w:val="000000"/>
                <w:sz w:val="24"/>
                <w:szCs w:val="24"/>
                <w:lang w:eastAsia="ru-RU"/>
              </w:rPr>
              <w:t>:</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hAnsi="Times New Roman" w:cs="Times New Roman"/>
                <w:lang w:val="en-US"/>
              </w:rPr>
            </w:pPr>
            <w:r w:rsidRPr="00462B36">
              <w:rPr>
                <w:rFonts w:ascii="Times New Roman" w:hAnsi="Times New Roman" w:cs="Times New Roman"/>
              </w:rPr>
              <w:t>shola-vjaush1967@mail.ru</w:t>
            </w:r>
            <w:hyperlink r:id="rId7" w:history="1"/>
          </w:p>
        </w:tc>
      </w:tr>
      <w:tr w:rsidR="00462B36" w:rsidRPr="00462B36" w:rsidTr="00462B36">
        <w:trPr>
          <w:trHeight w:val="414"/>
        </w:trPr>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2867"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w:t>
            </w:r>
          </w:p>
        </w:tc>
        <w:tc>
          <w:tcPr>
            <w:tcW w:w="4127"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 </w:t>
            </w:r>
          </w:p>
        </w:tc>
      </w:tr>
      <w:tr w:rsidR="00462B36" w:rsidRPr="00462B36" w:rsidTr="00462B36">
        <w:tc>
          <w:tcPr>
            <w:tcW w:w="9899"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150" w:line="270" w:lineRule="atLeast"/>
              <w:jc w:val="center"/>
              <w:rPr>
                <w:rFonts w:ascii="Times New Roman" w:eastAsia="Times New Roman" w:hAnsi="Times New Roman" w:cs="Times New Roman"/>
                <w:sz w:val="24"/>
                <w:szCs w:val="24"/>
                <w:lang w:eastAsia="ru-RU"/>
              </w:rPr>
            </w:pPr>
            <w:r w:rsidRPr="00462B36">
              <w:rPr>
                <w:rFonts w:ascii="Times New Roman" w:eastAsia="Times New Roman" w:hAnsi="Times New Roman" w:cs="Times New Roman"/>
                <w:b/>
                <w:bCs/>
                <w:sz w:val="24"/>
                <w:szCs w:val="24"/>
                <w:lang w:eastAsia="ru-RU"/>
              </w:rPr>
              <w:t> </w:t>
            </w:r>
          </w:p>
          <w:p w:rsidR="00462B36" w:rsidRPr="00462B36" w:rsidRDefault="00462B36" w:rsidP="00462B36">
            <w:pPr>
              <w:spacing w:before="150" w:after="150" w:line="270" w:lineRule="atLeast"/>
              <w:jc w:val="center"/>
              <w:rPr>
                <w:rFonts w:ascii="Times New Roman" w:eastAsia="Times New Roman" w:hAnsi="Times New Roman" w:cs="Times New Roman"/>
                <w:b/>
                <w:bCs/>
                <w:sz w:val="24"/>
                <w:szCs w:val="24"/>
                <w:lang w:eastAsia="ru-RU"/>
              </w:rPr>
            </w:pPr>
          </w:p>
          <w:p w:rsidR="00462B36" w:rsidRPr="00462B36" w:rsidRDefault="00462B36" w:rsidP="00462B36">
            <w:pPr>
              <w:spacing w:before="150" w:after="150" w:line="270" w:lineRule="atLeast"/>
              <w:jc w:val="center"/>
              <w:rPr>
                <w:rFonts w:ascii="Times New Roman" w:eastAsia="Times New Roman" w:hAnsi="Times New Roman" w:cs="Times New Roman"/>
                <w:sz w:val="24"/>
                <w:szCs w:val="24"/>
                <w:lang w:eastAsia="ru-RU"/>
              </w:rPr>
            </w:pPr>
            <w:r w:rsidRPr="00462B36">
              <w:rPr>
                <w:rFonts w:ascii="Times New Roman" w:eastAsia="Times New Roman" w:hAnsi="Times New Roman" w:cs="Times New Roman"/>
                <w:b/>
                <w:bCs/>
                <w:sz w:val="24"/>
                <w:szCs w:val="24"/>
                <w:lang w:eastAsia="ru-RU"/>
              </w:rPr>
              <w:lastRenderedPageBreak/>
              <w:t>Учредительные документы ОУ</w:t>
            </w:r>
          </w:p>
          <w:p w:rsidR="00462B36" w:rsidRPr="00462B36" w:rsidRDefault="00462B36" w:rsidP="00462B36">
            <w:pPr>
              <w:spacing w:before="150" w:after="75" w:line="270" w:lineRule="atLeast"/>
              <w:jc w:val="center"/>
              <w:rPr>
                <w:rFonts w:ascii="Times New Roman" w:eastAsia="Times New Roman" w:hAnsi="Times New Roman" w:cs="Times New Roman"/>
                <w:sz w:val="24"/>
                <w:szCs w:val="24"/>
                <w:lang w:eastAsia="ru-RU"/>
              </w:rPr>
            </w:pPr>
            <w:r w:rsidRPr="00462B36">
              <w:rPr>
                <w:rFonts w:ascii="Times New Roman" w:eastAsia="Times New Roman" w:hAnsi="Times New Roman" w:cs="Times New Roman"/>
                <w:b/>
                <w:bCs/>
                <w:sz w:val="24"/>
                <w:szCs w:val="24"/>
                <w:lang w:eastAsia="ru-RU"/>
              </w:rPr>
              <w:t> </w:t>
            </w:r>
          </w:p>
        </w:tc>
      </w:tr>
      <w:tr w:rsidR="00462B36" w:rsidRPr="00462B36" w:rsidTr="00462B36">
        <w:tc>
          <w:tcPr>
            <w:tcW w:w="2905"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lastRenderedPageBreak/>
              <w:t> Устав</w:t>
            </w:r>
          </w:p>
        </w:tc>
        <w:tc>
          <w:tcPr>
            <w:tcW w:w="3002" w:type="dxa"/>
            <w:gridSpan w:val="2"/>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Наименование документа,</w:t>
            </w:r>
            <w:r w:rsidRPr="00462B36">
              <w:rPr>
                <w:rFonts w:ascii="Times New Roman" w:eastAsia="Times New Roman" w:hAnsi="Times New Roman" w:cs="Times New Roman"/>
                <w:color w:val="000000"/>
                <w:sz w:val="24"/>
                <w:szCs w:val="24"/>
                <w:lang w:val="en-US" w:eastAsia="ru-RU"/>
              </w:rPr>
              <w:t xml:space="preserve"> </w:t>
            </w:r>
            <w:r w:rsidRPr="00462B36">
              <w:rPr>
                <w:rFonts w:ascii="Times New Roman" w:eastAsia="Times New Roman" w:hAnsi="Times New Roman" w:cs="Times New Roman"/>
                <w:color w:val="000000"/>
                <w:sz w:val="24"/>
                <w:szCs w:val="24"/>
                <w:lang w:eastAsia="ru-RU"/>
              </w:rPr>
              <w:t>утверждающего Устав:</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Постановление администрации муниципального района Федоровский район Республики Башкортостан</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документа:</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654</w:t>
            </w:r>
          </w:p>
        </w:tc>
      </w:tr>
      <w:tr w:rsidR="00462B36" w:rsidRPr="00462B36" w:rsidTr="00462B36">
        <w:trPr>
          <w:trHeight w:val="629"/>
        </w:trPr>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single" w:sz="8" w:space="0" w:color="000000"/>
              <w:left w:val="single" w:sz="8" w:space="0" w:color="000000"/>
              <w:bottom w:val="single" w:sz="4" w:space="0" w:color="auto"/>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Дата утверждения</w:t>
            </w:r>
          </w:p>
        </w:tc>
        <w:tc>
          <w:tcPr>
            <w:tcW w:w="399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30.10.2018 г.</w:t>
            </w:r>
          </w:p>
        </w:tc>
      </w:tr>
      <w:tr w:rsidR="00462B36" w:rsidRPr="00462B36" w:rsidTr="00462B36">
        <w:tc>
          <w:tcPr>
            <w:tcW w:w="290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Учредитель</w:t>
            </w:r>
          </w:p>
        </w:tc>
        <w:tc>
          <w:tcPr>
            <w:tcW w:w="3002" w:type="dxa"/>
            <w:gridSpan w:val="2"/>
            <w:tcBorders>
              <w:top w:val="single" w:sz="4" w:space="0" w:color="auto"/>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название органа власти, юридического или физического лица</w:t>
            </w:r>
          </w:p>
        </w:tc>
        <w:tc>
          <w:tcPr>
            <w:tcW w:w="399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 xml:space="preserve">муниципальный район Фёдоровский район Республики Башкортостан </w:t>
            </w:r>
          </w:p>
        </w:tc>
      </w:tr>
      <w:tr w:rsidR="00462B36" w:rsidRPr="00462B36" w:rsidTr="00462B36">
        <w:tc>
          <w:tcPr>
            <w:tcW w:w="2905"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Организационно-правовая форма</w:t>
            </w:r>
          </w:p>
        </w:tc>
        <w:tc>
          <w:tcPr>
            <w:tcW w:w="3002" w:type="dxa"/>
            <w:gridSpan w:val="2"/>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учреждение</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 xml:space="preserve">бюджетное учреждение </w:t>
            </w:r>
          </w:p>
        </w:tc>
      </w:tr>
      <w:tr w:rsidR="00462B36" w:rsidRPr="00462B36" w:rsidTr="00462B36">
        <w:tc>
          <w:tcPr>
            <w:tcW w:w="2905" w:type="dxa"/>
            <w:vMerge w:val="restart"/>
            <w:tcBorders>
              <w:top w:val="nil"/>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свидетельство о внесении записи в Единый государственный реестр юридических лиц</w:t>
            </w:r>
          </w:p>
        </w:tc>
        <w:tc>
          <w:tcPr>
            <w:tcW w:w="3002" w:type="dxa"/>
            <w:gridSpan w:val="2"/>
            <w:tcBorders>
              <w:top w:val="nil"/>
              <w:left w:val="single" w:sz="4" w:space="0" w:color="auto"/>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Кем выдано:</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Межрайонная инспекция  Федеральной  налоговой службы № 39 по Республике Башкортостан</w:t>
            </w:r>
          </w:p>
        </w:tc>
      </w:tr>
      <w:tr w:rsidR="00462B36" w:rsidRPr="00462B36" w:rsidTr="00462B36">
        <w:tc>
          <w:tcPr>
            <w:tcW w:w="2905" w:type="dxa"/>
            <w:vMerge/>
            <w:tcBorders>
              <w:top w:val="nil"/>
              <w:left w:val="single" w:sz="8" w:space="0" w:color="000000"/>
              <w:bottom w:val="single" w:sz="8" w:space="0" w:color="000000"/>
              <w:right w:val="single" w:sz="4" w:space="0" w:color="auto"/>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4" w:space="0" w:color="auto"/>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Серия</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02</w:t>
            </w:r>
          </w:p>
        </w:tc>
      </w:tr>
      <w:tr w:rsidR="00462B36" w:rsidRPr="00462B36" w:rsidTr="00462B36">
        <w:tc>
          <w:tcPr>
            <w:tcW w:w="2905" w:type="dxa"/>
            <w:vMerge/>
            <w:tcBorders>
              <w:top w:val="nil"/>
              <w:left w:val="single" w:sz="8" w:space="0" w:color="000000"/>
              <w:bottom w:val="single" w:sz="8" w:space="0" w:color="000000"/>
              <w:right w:val="single" w:sz="4" w:space="0" w:color="auto"/>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4" w:space="0" w:color="auto"/>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документа</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007132344</w:t>
            </w:r>
          </w:p>
        </w:tc>
      </w:tr>
      <w:tr w:rsidR="00462B36" w:rsidRPr="00462B36" w:rsidTr="00462B36">
        <w:tc>
          <w:tcPr>
            <w:tcW w:w="2905" w:type="dxa"/>
            <w:vMerge/>
            <w:tcBorders>
              <w:top w:val="nil"/>
              <w:left w:val="single" w:sz="8" w:space="0" w:color="000000"/>
              <w:bottom w:val="single" w:sz="8" w:space="0" w:color="000000"/>
              <w:right w:val="single" w:sz="4" w:space="0" w:color="auto"/>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4" w:space="0" w:color="auto"/>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ОГРН</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FF0000"/>
                <w:sz w:val="24"/>
                <w:szCs w:val="24"/>
                <w:lang w:eastAsia="ru-RU"/>
              </w:rPr>
            </w:pPr>
            <w:r w:rsidRPr="00462B36">
              <w:rPr>
                <w:rFonts w:ascii="Times New Roman" w:eastAsia="Times New Roman" w:hAnsi="Times New Roman" w:cs="Times New Roman"/>
                <w:sz w:val="24"/>
                <w:szCs w:val="24"/>
                <w:lang w:eastAsia="ru-RU"/>
              </w:rPr>
              <w:t>1020201339289</w:t>
            </w:r>
          </w:p>
        </w:tc>
      </w:tr>
      <w:tr w:rsidR="00462B36" w:rsidRPr="00462B36" w:rsidTr="00462B36">
        <w:tc>
          <w:tcPr>
            <w:tcW w:w="2905" w:type="dxa"/>
            <w:vMerge w:val="restart"/>
            <w:tcBorders>
              <w:top w:val="nil"/>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xml:space="preserve">- свидетельство </w:t>
            </w:r>
            <w:proofErr w:type="gramStart"/>
            <w:r w:rsidRPr="00462B36">
              <w:rPr>
                <w:rFonts w:ascii="Times New Roman" w:eastAsia="Times New Roman" w:hAnsi="Times New Roman" w:cs="Times New Roman"/>
                <w:color w:val="000000"/>
                <w:sz w:val="24"/>
                <w:szCs w:val="24"/>
                <w:lang w:eastAsia="ru-RU"/>
              </w:rPr>
              <w:t>о постановке на учет юридического лица в налоговом органе по месту нахождения на территории</w:t>
            </w:r>
            <w:proofErr w:type="gramEnd"/>
            <w:r w:rsidRPr="00462B36">
              <w:rPr>
                <w:rFonts w:ascii="Times New Roman" w:eastAsia="Times New Roman" w:hAnsi="Times New Roman" w:cs="Times New Roman"/>
                <w:color w:val="000000"/>
                <w:sz w:val="24"/>
                <w:szCs w:val="24"/>
                <w:lang w:eastAsia="ru-RU"/>
              </w:rPr>
              <w:t xml:space="preserve"> РФ</w:t>
            </w:r>
          </w:p>
        </w:tc>
        <w:tc>
          <w:tcPr>
            <w:tcW w:w="3002" w:type="dxa"/>
            <w:gridSpan w:val="2"/>
            <w:tcBorders>
              <w:top w:val="nil"/>
              <w:left w:val="single" w:sz="4" w:space="0" w:color="auto"/>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Кем выдано:</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Межрайонная инспекция  Федеральной  налоговой службы № 38 по Республике Башкортостан</w:t>
            </w:r>
          </w:p>
        </w:tc>
      </w:tr>
      <w:tr w:rsidR="00462B36" w:rsidRPr="00462B36" w:rsidTr="00462B36">
        <w:tc>
          <w:tcPr>
            <w:tcW w:w="2905" w:type="dxa"/>
            <w:vMerge/>
            <w:tcBorders>
              <w:top w:val="nil"/>
              <w:left w:val="single" w:sz="8" w:space="0" w:color="000000"/>
              <w:bottom w:val="single" w:sz="8" w:space="0" w:color="000000"/>
              <w:right w:val="single" w:sz="4" w:space="0" w:color="auto"/>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4" w:space="0" w:color="auto"/>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Серия</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02</w:t>
            </w:r>
          </w:p>
        </w:tc>
      </w:tr>
      <w:tr w:rsidR="00462B36" w:rsidRPr="00462B36" w:rsidTr="00462B36">
        <w:tc>
          <w:tcPr>
            <w:tcW w:w="2905" w:type="dxa"/>
            <w:vMerge/>
            <w:tcBorders>
              <w:top w:val="nil"/>
              <w:left w:val="single" w:sz="8" w:space="0" w:color="000000"/>
              <w:bottom w:val="single" w:sz="8" w:space="0" w:color="000000"/>
              <w:right w:val="single" w:sz="4" w:space="0" w:color="auto"/>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4" w:space="0" w:color="auto"/>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документа</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006454187</w:t>
            </w:r>
          </w:p>
        </w:tc>
      </w:tr>
      <w:tr w:rsidR="00462B36" w:rsidRPr="00462B36" w:rsidTr="00462B36">
        <w:trPr>
          <w:trHeight w:val="407"/>
        </w:trPr>
        <w:tc>
          <w:tcPr>
            <w:tcW w:w="2905" w:type="dxa"/>
            <w:vMerge/>
            <w:tcBorders>
              <w:top w:val="nil"/>
              <w:left w:val="single" w:sz="8" w:space="0" w:color="000000"/>
              <w:bottom w:val="single" w:sz="8" w:space="0" w:color="000000"/>
              <w:right w:val="single" w:sz="4" w:space="0" w:color="auto"/>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4" w:space="0" w:color="auto"/>
              <w:bottom w:val="single" w:sz="4" w:space="0" w:color="auto"/>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ИНН</w:t>
            </w:r>
          </w:p>
        </w:tc>
        <w:tc>
          <w:tcPr>
            <w:tcW w:w="3992"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FF0000"/>
                <w:sz w:val="24"/>
                <w:szCs w:val="24"/>
                <w:lang w:eastAsia="ru-RU"/>
              </w:rPr>
            </w:pPr>
            <w:r w:rsidRPr="00462B36">
              <w:rPr>
                <w:rFonts w:ascii="Times New Roman" w:eastAsia="Times New Roman" w:hAnsi="Times New Roman" w:cs="Times New Roman"/>
                <w:sz w:val="24"/>
                <w:szCs w:val="24"/>
                <w:lang w:eastAsia="ru-RU"/>
              </w:rPr>
              <w:t>0247003149</w:t>
            </w:r>
          </w:p>
        </w:tc>
      </w:tr>
      <w:tr w:rsidR="00462B36" w:rsidRPr="00462B36" w:rsidTr="00462B36">
        <w:trPr>
          <w:trHeight w:val="75"/>
        </w:trPr>
        <w:tc>
          <w:tcPr>
            <w:tcW w:w="2905" w:type="dxa"/>
            <w:vMerge/>
            <w:tcBorders>
              <w:top w:val="nil"/>
              <w:left w:val="single" w:sz="8" w:space="0" w:color="000000"/>
              <w:bottom w:val="single" w:sz="8" w:space="0" w:color="000000"/>
              <w:right w:val="single" w:sz="4" w:space="0" w:color="auto"/>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single" w:sz="4" w:space="0" w:color="auto"/>
              <w:left w:val="single" w:sz="4" w:space="0" w:color="auto"/>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p>
        </w:tc>
        <w:tc>
          <w:tcPr>
            <w:tcW w:w="3992" w:type="dxa"/>
            <w:tcBorders>
              <w:top w:val="single" w:sz="4" w:space="0" w:color="auto"/>
              <w:left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p>
        </w:tc>
      </w:tr>
      <w:tr w:rsidR="00462B36" w:rsidRPr="00462B36" w:rsidTr="00462B36">
        <w:tc>
          <w:tcPr>
            <w:tcW w:w="2905" w:type="dxa"/>
            <w:vMerge/>
            <w:tcBorders>
              <w:top w:val="nil"/>
              <w:left w:val="single" w:sz="8" w:space="0" w:color="000000"/>
              <w:bottom w:val="single" w:sz="8" w:space="0" w:color="000000"/>
              <w:right w:val="single" w:sz="4" w:space="0" w:color="auto"/>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4" w:space="0" w:color="auto"/>
              <w:bottom w:val="single" w:sz="8" w:space="0" w:color="000000"/>
              <w:right w:val="nil"/>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Дата: число, месяц, год</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16 января 2001 г.</w:t>
            </w:r>
          </w:p>
        </w:tc>
      </w:tr>
      <w:tr w:rsidR="00462B36" w:rsidRPr="00462B36" w:rsidTr="00462B36">
        <w:trPr>
          <w:trHeight w:val="707"/>
        </w:trPr>
        <w:tc>
          <w:tcPr>
            <w:tcW w:w="2905"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Банковские реквизиты</w:t>
            </w:r>
          </w:p>
          <w:p w:rsidR="00462B36" w:rsidRPr="00462B36" w:rsidRDefault="00462B36" w:rsidP="00462B36">
            <w:pPr>
              <w:spacing w:before="150"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образовательного учреждения</w:t>
            </w:r>
          </w:p>
        </w:tc>
        <w:tc>
          <w:tcPr>
            <w:tcW w:w="3002" w:type="dxa"/>
            <w:gridSpan w:val="2"/>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КПП</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15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024701001</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БИК</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val="en-US" w:eastAsia="ru-RU"/>
              </w:rPr>
            </w:pPr>
            <w:r w:rsidRPr="00462B36">
              <w:rPr>
                <w:rFonts w:ascii="Times New Roman" w:eastAsia="Times New Roman" w:hAnsi="Times New Roman" w:cs="Times New Roman"/>
                <w:sz w:val="24"/>
                <w:szCs w:val="24"/>
                <w:lang w:val="en-US" w:eastAsia="ru-RU"/>
              </w:rPr>
              <w:t>04</w:t>
            </w:r>
            <w:r w:rsidRPr="00462B36">
              <w:rPr>
                <w:rFonts w:ascii="Times New Roman" w:eastAsia="Times New Roman" w:hAnsi="Times New Roman" w:cs="Times New Roman"/>
                <w:sz w:val="24"/>
                <w:szCs w:val="24"/>
                <w:lang w:eastAsia="ru-RU"/>
              </w:rPr>
              <w:t>80</w:t>
            </w:r>
            <w:r w:rsidRPr="00462B36">
              <w:rPr>
                <w:rFonts w:ascii="Times New Roman" w:eastAsia="Times New Roman" w:hAnsi="Times New Roman" w:cs="Times New Roman"/>
                <w:sz w:val="24"/>
                <w:szCs w:val="24"/>
                <w:lang w:val="en-US" w:eastAsia="ru-RU"/>
              </w:rPr>
              <w:t>73001</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расчетный счет</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val="en-US" w:eastAsia="ru-RU"/>
              </w:rPr>
              <w:t>40</w:t>
            </w:r>
            <w:r w:rsidRPr="00462B36">
              <w:rPr>
                <w:rFonts w:ascii="Times New Roman" w:eastAsia="Times New Roman" w:hAnsi="Times New Roman" w:cs="Times New Roman"/>
                <w:sz w:val="24"/>
                <w:szCs w:val="24"/>
                <w:lang w:eastAsia="ru-RU"/>
              </w:rPr>
              <w:t>701810800001000008</w:t>
            </w:r>
          </w:p>
        </w:tc>
      </w:tr>
      <w:tr w:rsidR="00462B36" w:rsidRPr="00462B36" w:rsidTr="00462B36">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75"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наименование банка</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Отделение – НБ Республика Башкортостан г. Уфа</w:t>
            </w:r>
          </w:p>
        </w:tc>
      </w:tr>
      <w:tr w:rsidR="00462B36" w:rsidRPr="00462B36" w:rsidTr="00462B36">
        <w:trPr>
          <w:trHeight w:val="679"/>
        </w:trPr>
        <w:tc>
          <w:tcPr>
            <w:tcW w:w="2905" w:type="dxa"/>
            <w:vMerge/>
            <w:tcBorders>
              <w:top w:val="nil"/>
              <w:left w:val="single" w:sz="8" w:space="0" w:color="000000"/>
              <w:bottom w:val="single" w:sz="8" w:space="0" w:color="000000"/>
              <w:right w:val="nil"/>
            </w:tcBorders>
            <w:shd w:val="clear" w:color="auto" w:fill="FFFFFF"/>
            <w:vAlign w:val="center"/>
            <w:hideMark/>
          </w:tcPr>
          <w:p w:rsidR="00462B36" w:rsidRPr="00462B36" w:rsidRDefault="00462B36" w:rsidP="00462B36">
            <w:pPr>
              <w:spacing w:after="0" w:line="240" w:lineRule="auto"/>
              <w:rPr>
                <w:rFonts w:ascii="Times New Roman" w:eastAsia="Times New Roman" w:hAnsi="Times New Roman" w:cs="Times New Roman"/>
                <w:color w:val="000000"/>
                <w:sz w:val="24"/>
                <w:szCs w:val="24"/>
                <w:lang w:eastAsia="ru-RU"/>
              </w:rPr>
            </w:pPr>
          </w:p>
        </w:tc>
        <w:tc>
          <w:tcPr>
            <w:tcW w:w="3002" w:type="dxa"/>
            <w:gridSpan w:val="2"/>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462B36" w:rsidRPr="00462B36" w:rsidRDefault="00462B36" w:rsidP="00462B36">
            <w:pPr>
              <w:spacing w:before="75" w:after="75" w:line="270" w:lineRule="atLeast"/>
              <w:rPr>
                <w:rFonts w:ascii="Arial" w:eastAsia="Times New Roman" w:hAnsi="Arial" w:cs="Arial"/>
                <w:color w:val="000000"/>
                <w:sz w:val="18"/>
                <w:szCs w:val="18"/>
                <w:lang w:eastAsia="ru-RU"/>
              </w:rPr>
            </w:pPr>
            <w:r w:rsidRPr="00462B36">
              <w:rPr>
                <w:rFonts w:ascii="Times New Roman" w:eastAsia="Times New Roman" w:hAnsi="Times New Roman" w:cs="Times New Roman"/>
                <w:color w:val="000000"/>
                <w:sz w:val="24"/>
                <w:szCs w:val="24"/>
                <w:lang w:eastAsia="ru-RU"/>
              </w:rPr>
              <w:t>лицевой счет</w:t>
            </w:r>
          </w:p>
        </w:tc>
        <w:tc>
          <w:tcPr>
            <w:tcW w:w="399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62B36" w:rsidRPr="00462B36" w:rsidRDefault="00462B36" w:rsidP="00462B36">
            <w:pPr>
              <w:spacing w:before="75" w:after="75" w:line="270" w:lineRule="atLeast"/>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20110060010</w:t>
            </w:r>
          </w:p>
        </w:tc>
      </w:tr>
      <w:tr w:rsidR="00462B36" w:rsidRPr="00462B36" w:rsidTr="00462B36">
        <w:tc>
          <w:tcPr>
            <w:tcW w:w="2905" w:type="dxa"/>
            <w:tcBorders>
              <w:top w:val="nil"/>
              <w:left w:val="nil"/>
              <w:bottom w:val="nil"/>
              <w:right w:val="nil"/>
            </w:tcBorders>
            <w:shd w:val="clear" w:color="auto" w:fill="FFFFFF"/>
            <w:vAlign w:val="center"/>
            <w:hideMark/>
          </w:tcPr>
          <w:p w:rsidR="00462B36" w:rsidRPr="00462B36" w:rsidRDefault="00462B36" w:rsidP="00462B36">
            <w:pPr>
              <w:spacing w:after="0" w:line="270" w:lineRule="atLeast"/>
              <w:rPr>
                <w:rFonts w:ascii="Arial" w:eastAsia="Times New Roman" w:hAnsi="Arial" w:cs="Arial"/>
                <w:color w:val="000000"/>
                <w:sz w:val="18"/>
                <w:szCs w:val="18"/>
                <w:lang w:eastAsia="ru-RU"/>
              </w:rPr>
            </w:pPr>
            <w:r w:rsidRPr="00462B36">
              <w:rPr>
                <w:rFonts w:ascii="Arial" w:eastAsia="Times New Roman" w:hAnsi="Arial" w:cs="Arial"/>
                <w:color w:val="000000"/>
                <w:sz w:val="18"/>
                <w:szCs w:val="18"/>
                <w:lang w:eastAsia="ru-RU"/>
              </w:rPr>
              <w:t> </w:t>
            </w:r>
          </w:p>
        </w:tc>
        <w:tc>
          <w:tcPr>
            <w:tcW w:w="2867" w:type="dxa"/>
            <w:tcBorders>
              <w:top w:val="nil"/>
              <w:left w:val="nil"/>
              <w:bottom w:val="nil"/>
              <w:right w:val="nil"/>
            </w:tcBorders>
            <w:shd w:val="clear" w:color="auto" w:fill="FFFFFF"/>
            <w:vAlign w:val="center"/>
            <w:hideMark/>
          </w:tcPr>
          <w:p w:rsidR="00462B36" w:rsidRPr="00462B36" w:rsidRDefault="00462B36" w:rsidP="00462B36">
            <w:pPr>
              <w:spacing w:after="0" w:line="270" w:lineRule="atLeast"/>
              <w:rPr>
                <w:rFonts w:ascii="Arial" w:eastAsia="Times New Roman" w:hAnsi="Arial" w:cs="Arial"/>
                <w:color w:val="000000"/>
                <w:sz w:val="18"/>
                <w:szCs w:val="18"/>
                <w:lang w:eastAsia="ru-RU"/>
              </w:rPr>
            </w:pPr>
            <w:r w:rsidRPr="00462B36">
              <w:rPr>
                <w:rFonts w:ascii="Arial" w:eastAsia="Times New Roman" w:hAnsi="Arial" w:cs="Arial"/>
                <w:color w:val="000000"/>
                <w:sz w:val="18"/>
                <w:szCs w:val="18"/>
                <w:lang w:eastAsia="ru-RU"/>
              </w:rPr>
              <w:t> </w:t>
            </w:r>
          </w:p>
        </w:tc>
        <w:tc>
          <w:tcPr>
            <w:tcW w:w="135" w:type="dxa"/>
            <w:tcBorders>
              <w:top w:val="nil"/>
              <w:left w:val="nil"/>
              <w:bottom w:val="nil"/>
              <w:right w:val="nil"/>
            </w:tcBorders>
            <w:shd w:val="clear" w:color="auto" w:fill="FFFFFF"/>
            <w:vAlign w:val="center"/>
            <w:hideMark/>
          </w:tcPr>
          <w:p w:rsidR="00462B36" w:rsidRPr="00462B36" w:rsidRDefault="00462B36" w:rsidP="00462B36">
            <w:pPr>
              <w:spacing w:after="0" w:line="270" w:lineRule="atLeast"/>
              <w:rPr>
                <w:rFonts w:ascii="Arial" w:eastAsia="Times New Roman" w:hAnsi="Arial" w:cs="Arial"/>
                <w:color w:val="000000"/>
                <w:sz w:val="18"/>
                <w:szCs w:val="18"/>
                <w:lang w:eastAsia="ru-RU"/>
              </w:rPr>
            </w:pPr>
            <w:r w:rsidRPr="00462B36">
              <w:rPr>
                <w:rFonts w:ascii="Arial" w:eastAsia="Times New Roman" w:hAnsi="Arial" w:cs="Arial"/>
                <w:color w:val="000000"/>
                <w:sz w:val="18"/>
                <w:szCs w:val="18"/>
                <w:lang w:eastAsia="ru-RU"/>
              </w:rPr>
              <w:t> </w:t>
            </w:r>
          </w:p>
        </w:tc>
        <w:tc>
          <w:tcPr>
            <w:tcW w:w="3992" w:type="dxa"/>
            <w:tcBorders>
              <w:top w:val="nil"/>
              <w:left w:val="nil"/>
              <w:bottom w:val="nil"/>
              <w:right w:val="nil"/>
            </w:tcBorders>
            <w:shd w:val="clear" w:color="auto" w:fill="FFFFFF"/>
            <w:vAlign w:val="center"/>
            <w:hideMark/>
          </w:tcPr>
          <w:p w:rsidR="00462B36" w:rsidRPr="00462B36" w:rsidRDefault="00462B36" w:rsidP="00462B36">
            <w:pPr>
              <w:spacing w:after="0" w:line="270" w:lineRule="atLeast"/>
              <w:rPr>
                <w:rFonts w:ascii="Arial" w:eastAsia="Times New Roman" w:hAnsi="Arial" w:cs="Arial"/>
                <w:color w:val="000000"/>
                <w:sz w:val="18"/>
                <w:szCs w:val="18"/>
                <w:lang w:eastAsia="ru-RU"/>
              </w:rPr>
            </w:pPr>
            <w:r w:rsidRPr="00462B36">
              <w:rPr>
                <w:rFonts w:ascii="Arial" w:eastAsia="Times New Roman" w:hAnsi="Arial" w:cs="Arial"/>
                <w:color w:val="000000"/>
                <w:sz w:val="18"/>
                <w:szCs w:val="18"/>
                <w:lang w:eastAsia="ru-RU"/>
              </w:rPr>
              <w:t> </w:t>
            </w:r>
          </w:p>
        </w:tc>
      </w:tr>
    </w:tbl>
    <w:p w:rsidR="00462B36" w:rsidRPr="00462B36" w:rsidRDefault="00462B36" w:rsidP="00462B36">
      <w:pPr>
        <w:spacing w:after="0" w:line="240" w:lineRule="auto"/>
        <w:jc w:val="center"/>
        <w:rPr>
          <w:rFonts w:ascii="Times New Roman" w:eastAsia="Times New Roman" w:hAnsi="Times New Roman" w:cs="Times New Roman"/>
          <w:b/>
          <w:sz w:val="28"/>
          <w:szCs w:val="28"/>
          <w:lang w:eastAsia="ru-RU"/>
        </w:rPr>
      </w:pPr>
    </w:p>
    <w:p w:rsidR="00462B36" w:rsidRPr="00462B36" w:rsidRDefault="00462B36" w:rsidP="00462B36">
      <w:pPr>
        <w:spacing w:after="0" w:line="240" w:lineRule="auto"/>
        <w:jc w:val="center"/>
        <w:rPr>
          <w:rFonts w:ascii="Times New Roman" w:eastAsia="Times New Roman" w:hAnsi="Times New Roman" w:cs="Times New Roman"/>
          <w:b/>
          <w:sz w:val="28"/>
          <w:szCs w:val="28"/>
          <w:lang w:eastAsia="ru-RU"/>
        </w:rPr>
      </w:pPr>
    </w:p>
    <w:p w:rsidR="00462B36" w:rsidRPr="00462B36" w:rsidRDefault="00462B36" w:rsidP="00462B36">
      <w:pPr>
        <w:spacing w:after="0" w:line="240" w:lineRule="auto"/>
        <w:jc w:val="center"/>
        <w:rPr>
          <w:rFonts w:ascii="Times New Roman" w:eastAsia="Times New Roman" w:hAnsi="Times New Roman" w:cs="Times New Roman"/>
          <w:b/>
          <w:sz w:val="28"/>
          <w:szCs w:val="28"/>
          <w:lang w:eastAsia="ru-RU"/>
        </w:rPr>
      </w:pPr>
      <w:r w:rsidRPr="00462B36">
        <w:rPr>
          <w:rFonts w:ascii="Times New Roman" w:eastAsia="Times New Roman" w:hAnsi="Times New Roman" w:cs="Times New Roman"/>
          <w:b/>
          <w:sz w:val="28"/>
          <w:szCs w:val="28"/>
          <w:lang w:eastAsia="ru-RU"/>
        </w:rPr>
        <w:lastRenderedPageBreak/>
        <w:t xml:space="preserve">1.2. Оценка </w:t>
      </w:r>
      <w:proofErr w:type="gramStart"/>
      <w:r w:rsidRPr="00462B36">
        <w:rPr>
          <w:rFonts w:ascii="Times New Roman" w:eastAsia="Times New Roman" w:hAnsi="Times New Roman" w:cs="Times New Roman"/>
          <w:b/>
          <w:sz w:val="28"/>
          <w:szCs w:val="28"/>
          <w:lang w:eastAsia="ru-RU"/>
        </w:rPr>
        <w:t>функционирования внутренней системы оценки качества образования</w:t>
      </w:r>
      <w:proofErr w:type="gramEnd"/>
    </w:p>
    <w:p w:rsidR="00462B36" w:rsidRPr="00462B36" w:rsidRDefault="00462B36" w:rsidP="00462B36">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Школа обеспечивает разработку и внедрение </w:t>
      </w:r>
      <w:proofErr w:type="gramStart"/>
      <w:r w:rsidRPr="00462B36">
        <w:rPr>
          <w:rFonts w:ascii="Times New Roman" w:eastAsia="Times New Roman" w:hAnsi="Times New Roman" w:cs="Times New Roman"/>
          <w:sz w:val="28"/>
          <w:szCs w:val="28"/>
          <w:lang w:eastAsia="ru-RU"/>
        </w:rPr>
        <w:t>модели системы оценки качества образования</w:t>
      </w:r>
      <w:proofErr w:type="gramEnd"/>
      <w:r w:rsidRPr="00462B36">
        <w:rPr>
          <w:rFonts w:ascii="Times New Roman" w:eastAsia="Times New Roman" w:hAnsi="Times New Roman" w:cs="Times New Roman"/>
          <w:sz w:val="28"/>
          <w:szCs w:val="28"/>
          <w:lang w:eastAsia="ru-RU"/>
        </w:rPr>
        <w:t xml:space="preserve"> в школе, проведение необходимых оценочных процедур, учет и дальнейшее использование полученных результатов. </w:t>
      </w:r>
      <w:r w:rsidRPr="00462B36">
        <w:rPr>
          <w:rFonts w:ascii="Times New Roman" w:eastAsia="Times New Roman" w:hAnsi="Times New Roman" w:cs="Times New Roman"/>
          <w:bCs/>
          <w:sz w:val="28"/>
          <w:szCs w:val="28"/>
          <w:lang w:eastAsia="ru-RU"/>
        </w:rPr>
        <w:t xml:space="preserve">Основными пользователями </w:t>
      </w:r>
      <w:r w:rsidRPr="00462B36">
        <w:rPr>
          <w:rFonts w:ascii="Times New Roman" w:eastAsia="Times New Roman" w:hAnsi="Times New Roman" w:cs="Times New Roman"/>
          <w:sz w:val="28"/>
          <w:szCs w:val="28"/>
          <w:lang w:eastAsia="ru-RU"/>
        </w:rPr>
        <w:t xml:space="preserve"> </w:t>
      </w:r>
      <w:proofErr w:type="gramStart"/>
      <w:r w:rsidRPr="00462B36">
        <w:rPr>
          <w:rFonts w:ascii="Times New Roman" w:eastAsia="Times New Roman" w:hAnsi="Times New Roman" w:cs="Times New Roman"/>
          <w:sz w:val="28"/>
          <w:szCs w:val="28"/>
          <w:lang w:eastAsia="ru-RU"/>
        </w:rPr>
        <w:t>результатов системы оценки качества образования  школы</w:t>
      </w:r>
      <w:proofErr w:type="gramEnd"/>
      <w:r w:rsidRPr="00462B36">
        <w:rPr>
          <w:rFonts w:ascii="Times New Roman" w:eastAsia="Times New Roman" w:hAnsi="Times New Roman" w:cs="Times New Roman"/>
          <w:sz w:val="28"/>
          <w:szCs w:val="28"/>
          <w:lang w:eastAsia="ru-RU"/>
        </w:rPr>
        <w:t xml:space="preserve"> являются: </w:t>
      </w:r>
      <w:r w:rsidRPr="00462B36">
        <w:rPr>
          <w:rFonts w:ascii="Times New Roman" w:eastAsia="Times New Roman" w:hAnsi="Times New Roman" w:cs="Times New Roman"/>
          <w:bCs/>
          <w:sz w:val="28"/>
          <w:szCs w:val="28"/>
          <w:lang w:eastAsia="ru-RU"/>
        </w:rPr>
        <w:t>учителя, обучающиеся и их родители</w:t>
      </w:r>
      <w:r w:rsidRPr="00462B36">
        <w:rPr>
          <w:rFonts w:ascii="Times New Roman" w:eastAsia="Times New Roman" w:hAnsi="Times New Roman" w:cs="Times New Roman"/>
          <w:sz w:val="28"/>
          <w:szCs w:val="28"/>
          <w:lang w:eastAsia="ru-RU"/>
        </w:rPr>
        <w:t xml:space="preserve">. </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bCs/>
          <w:sz w:val="28"/>
          <w:szCs w:val="28"/>
          <w:lang w:eastAsia="ru-RU"/>
        </w:rPr>
        <w:t>Оценка качества образования</w:t>
      </w:r>
      <w:r w:rsidRPr="00462B36">
        <w:rPr>
          <w:rFonts w:ascii="Times New Roman" w:eastAsia="Times New Roman" w:hAnsi="Times New Roman" w:cs="Times New Roman"/>
          <w:sz w:val="28"/>
          <w:szCs w:val="28"/>
          <w:lang w:eastAsia="ru-RU"/>
        </w:rPr>
        <w:t xml:space="preserve">  осуществлялась посредством:</w:t>
      </w:r>
    </w:p>
    <w:p w:rsidR="00462B36" w:rsidRPr="00462B36" w:rsidRDefault="00462B36" w:rsidP="00462B36">
      <w:pPr>
        <w:numPr>
          <w:ilvl w:val="0"/>
          <w:numId w:val="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системы внутришкольного контроля;</w:t>
      </w:r>
    </w:p>
    <w:p w:rsidR="00462B36" w:rsidRPr="00462B36" w:rsidRDefault="00462B36" w:rsidP="00462B36">
      <w:pPr>
        <w:numPr>
          <w:ilvl w:val="0"/>
          <w:numId w:val="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внутреннего мониторинга качества образования;</w:t>
      </w:r>
    </w:p>
    <w:p w:rsidR="00462B36" w:rsidRPr="00462B36" w:rsidRDefault="00462B36" w:rsidP="00462B36">
      <w:pPr>
        <w:numPr>
          <w:ilvl w:val="0"/>
          <w:numId w:val="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внешнего мониторинга качества образования.</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В качестве </w:t>
      </w:r>
      <w:r w:rsidRPr="00462B36">
        <w:rPr>
          <w:rFonts w:ascii="Times New Roman" w:eastAsia="Times New Roman" w:hAnsi="Times New Roman" w:cs="Times New Roman"/>
          <w:bCs/>
          <w:sz w:val="28"/>
          <w:szCs w:val="28"/>
          <w:lang w:eastAsia="ru-RU"/>
        </w:rPr>
        <w:t>источников</w:t>
      </w:r>
      <w:r w:rsidRPr="00462B36">
        <w:rPr>
          <w:rFonts w:ascii="Times New Roman" w:eastAsia="Times New Roman" w:hAnsi="Times New Roman" w:cs="Times New Roman"/>
          <w:sz w:val="28"/>
          <w:szCs w:val="28"/>
          <w:lang w:eastAsia="ru-RU"/>
        </w:rPr>
        <w:t xml:space="preserve">  данных для оценки качества образования использовались:</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образовательная статистика;</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промежуточная  аттестация;</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мониторинговые исследования;</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отчеты работников школы;</w:t>
      </w:r>
    </w:p>
    <w:p w:rsidR="00462B36" w:rsidRPr="00462B36" w:rsidRDefault="00462B36" w:rsidP="00462B36">
      <w:pPr>
        <w:numPr>
          <w:ilvl w:val="0"/>
          <w:numId w:val="9"/>
        </w:numPr>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посещение уроков и внеклассных мероприятий.</w:t>
      </w:r>
    </w:p>
    <w:p w:rsidR="00462B36" w:rsidRPr="00462B36" w:rsidRDefault="00462B36" w:rsidP="00462B36">
      <w:pPr>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Организационная структура, занимающаяся </w:t>
      </w:r>
      <w:proofErr w:type="spellStart"/>
      <w:r w:rsidRPr="00462B36">
        <w:rPr>
          <w:rFonts w:ascii="Times New Roman" w:eastAsia="Times New Roman" w:hAnsi="Times New Roman" w:cs="Times New Roman"/>
          <w:sz w:val="28"/>
          <w:szCs w:val="28"/>
          <w:lang w:eastAsia="ru-RU"/>
        </w:rPr>
        <w:t>внутришкольной</w:t>
      </w:r>
      <w:proofErr w:type="spellEnd"/>
      <w:r w:rsidRPr="00462B36">
        <w:rPr>
          <w:rFonts w:ascii="Times New Roman" w:eastAsia="Times New Roman" w:hAnsi="Times New Roman" w:cs="Times New Roman"/>
          <w:sz w:val="28"/>
          <w:szCs w:val="28"/>
          <w:lang w:eastAsia="ru-RU"/>
        </w:rPr>
        <w:t xml:space="preserve"> оценкой, экспертизой качества образования и интерпретацией полученных результатов, включает в себя: </w:t>
      </w:r>
      <w:r w:rsidRPr="00462B36">
        <w:rPr>
          <w:rFonts w:ascii="Times New Roman" w:eastAsia="Times New Roman" w:hAnsi="Times New Roman" w:cs="Times New Roman"/>
          <w:bCs/>
          <w:sz w:val="28"/>
          <w:szCs w:val="28"/>
          <w:lang w:eastAsia="ru-RU"/>
        </w:rPr>
        <w:t xml:space="preserve">администрацию школы, педагогический совет, методический совет школы, методические объединения учителей-предметников. </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bCs/>
          <w:sz w:val="28"/>
          <w:szCs w:val="28"/>
          <w:lang w:eastAsia="ru-RU"/>
        </w:rPr>
        <w:t xml:space="preserve">Предметом </w:t>
      </w:r>
      <w:r w:rsidRPr="00462B36">
        <w:rPr>
          <w:rFonts w:ascii="Times New Roman" w:eastAsia="Times New Roman" w:hAnsi="Times New Roman" w:cs="Times New Roman"/>
          <w:sz w:val="28"/>
          <w:szCs w:val="28"/>
          <w:lang w:eastAsia="ru-RU"/>
        </w:rPr>
        <w:t>системы оценки качества образования являются:</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качество образовательных результатов обучающихся (степень соответствия индивидуальных образовательных достижений и результатов освоения </w:t>
      </w:r>
      <w:proofErr w:type="gramStart"/>
      <w:r w:rsidRPr="00462B36">
        <w:rPr>
          <w:rFonts w:ascii="Times New Roman" w:eastAsia="Times New Roman" w:hAnsi="Times New Roman" w:cs="Times New Roman"/>
          <w:sz w:val="28"/>
          <w:szCs w:val="28"/>
          <w:lang w:eastAsia="ru-RU"/>
        </w:rPr>
        <w:t>обучающимися</w:t>
      </w:r>
      <w:proofErr w:type="gramEnd"/>
      <w:r w:rsidRPr="00462B36">
        <w:rPr>
          <w:rFonts w:ascii="Times New Roman" w:eastAsia="Times New Roman" w:hAnsi="Times New Roman" w:cs="Times New Roman"/>
          <w:sz w:val="28"/>
          <w:szCs w:val="28"/>
          <w:lang w:eastAsia="ru-RU"/>
        </w:rPr>
        <w:t xml:space="preserve"> образовательных программ государственному и социальному стандартам);</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качество основных и дополнительных образовательных программ, принятых и реализуемых в школе, условия их реализации;</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воспитательная работа;</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профессиональная компетентность педагогов, их деятельность по обеспечению требуемого качества результатов образования; </w:t>
      </w:r>
    </w:p>
    <w:p w:rsidR="00462B36" w:rsidRPr="00462B36" w:rsidRDefault="00462B36" w:rsidP="00462B36">
      <w:pPr>
        <w:numPr>
          <w:ilvl w:val="0"/>
          <w:numId w:val="9"/>
        </w:numPr>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состояние здоровья </w:t>
      </w:r>
      <w:proofErr w:type="gramStart"/>
      <w:r w:rsidRPr="00462B36">
        <w:rPr>
          <w:rFonts w:ascii="Times New Roman" w:eastAsia="Times New Roman" w:hAnsi="Times New Roman" w:cs="Times New Roman"/>
          <w:sz w:val="28"/>
          <w:szCs w:val="28"/>
          <w:lang w:eastAsia="ru-RU"/>
        </w:rPr>
        <w:t>обучающихся</w:t>
      </w:r>
      <w:proofErr w:type="gramEnd"/>
      <w:r w:rsidRPr="00462B36">
        <w:rPr>
          <w:rFonts w:ascii="Times New Roman" w:eastAsia="Times New Roman" w:hAnsi="Times New Roman" w:cs="Times New Roman"/>
          <w:sz w:val="28"/>
          <w:szCs w:val="28"/>
          <w:lang w:eastAsia="ru-RU"/>
        </w:rPr>
        <w:t>.</w:t>
      </w:r>
    </w:p>
    <w:p w:rsidR="00462B36" w:rsidRPr="00462B36" w:rsidRDefault="00462B36" w:rsidP="00462B36">
      <w:pPr>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Полученные в ходе </w:t>
      </w:r>
      <w:proofErr w:type="spellStart"/>
      <w:r w:rsidRPr="00462B36">
        <w:rPr>
          <w:rFonts w:ascii="Times New Roman" w:eastAsia="Times New Roman" w:hAnsi="Times New Roman" w:cs="Times New Roman"/>
          <w:sz w:val="28"/>
          <w:szCs w:val="28"/>
          <w:lang w:eastAsia="ru-RU"/>
        </w:rPr>
        <w:t>самообследования</w:t>
      </w:r>
      <w:proofErr w:type="spellEnd"/>
      <w:r w:rsidRPr="00462B36">
        <w:rPr>
          <w:rFonts w:ascii="Times New Roman" w:eastAsia="Times New Roman" w:hAnsi="Times New Roman" w:cs="Times New Roman"/>
          <w:sz w:val="28"/>
          <w:szCs w:val="28"/>
          <w:lang w:eastAsia="ru-RU"/>
        </w:rPr>
        <w:t xml:space="preserve"> данные обеспечивают  возможность описания состояния образовательной системы школы, дают общую оценку результативности деятельности ОО.</w:t>
      </w:r>
    </w:p>
    <w:p w:rsidR="00462B36" w:rsidRPr="00462B36" w:rsidRDefault="00462B36" w:rsidP="00462B36">
      <w:pPr>
        <w:spacing w:after="0" w:line="240" w:lineRule="auto"/>
        <w:ind w:firstLine="54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В рамках внутришкольного контроля </w:t>
      </w:r>
      <w:proofErr w:type="gramStart"/>
      <w:r w:rsidRPr="00462B36">
        <w:rPr>
          <w:rFonts w:ascii="Times New Roman" w:eastAsia="Times New Roman" w:hAnsi="Times New Roman" w:cs="Times New Roman"/>
          <w:sz w:val="28"/>
          <w:szCs w:val="28"/>
          <w:lang w:eastAsia="ru-RU"/>
        </w:rPr>
        <w:t>осуществлены</w:t>
      </w:r>
      <w:proofErr w:type="gramEnd"/>
      <w:r w:rsidRPr="00462B36">
        <w:rPr>
          <w:rFonts w:ascii="Times New Roman" w:eastAsia="Times New Roman" w:hAnsi="Times New Roman" w:cs="Times New Roman"/>
          <w:sz w:val="28"/>
          <w:szCs w:val="28"/>
          <w:lang w:eastAsia="ru-RU"/>
        </w:rPr>
        <w:t>:</w:t>
      </w:r>
    </w:p>
    <w:p w:rsidR="00462B36" w:rsidRPr="00462B36" w:rsidRDefault="00462B36" w:rsidP="00462B36">
      <w:pPr>
        <w:spacing w:after="0" w:line="240" w:lineRule="auto"/>
        <w:ind w:firstLine="54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 посещения уроков, внеклассных мероприятий,  </w:t>
      </w:r>
    </w:p>
    <w:p w:rsidR="00462B36" w:rsidRPr="00462B36" w:rsidRDefault="00462B36" w:rsidP="00462B36">
      <w:pPr>
        <w:spacing w:after="0" w:line="240" w:lineRule="auto"/>
        <w:ind w:firstLine="54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 проверки поурочного планирования учителей, </w:t>
      </w:r>
    </w:p>
    <w:p w:rsidR="00462B36" w:rsidRPr="00462B36" w:rsidRDefault="00462B36" w:rsidP="00462B36">
      <w:pPr>
        <w:spacing w:after="0" w:line="240" w:lineRule="auto"/>
        <w:ind w:firstLine="54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lastRenderedPageBreak/>
        <w:t xml:space="preserve">- ведения классных журналов, журналов внеурочной деятельности и кружковой работы, </w:t>
      </w:r>
    </w:p>
    <w:p w:rsidR="00462B36" w:rsidRPr="00462B36" w:rsidRDefault="00462B36" w:rsidP="00462B36">
      <w:pPr>
        <w:spacing w:after="0" w:line="240" w:lineRule="auto"/>
        <w:ind w:firstLine="54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 ведения дневников обучающихся, </w:t>
      </w:r>
    </w:p>
    <w:p w:rsidR="00462B36" w:rsidRPr="00462B36" w:rsidRDefault="00462B36" w:rsidP="00462B36">
      <w:pPr>
        <w:spacing w:after="0" w:line="240" w:lineRule="auto"/>
        <w:ind w:firstLine="54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 ведения тетрадей обучающихся  школы, </w:t>
      </w:r>
    </w:p>
    <w:p w:rsidR="00462B36" w:rsidRPr="00462B36" w:rsidRDefault="00462B36" w:rsidP="00462B36">
      <w:pPr>
        <w:spacing w:after="0" w:line="240" w:lineRule="auto"/>
        <w:ind w:firstLine="54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По итогам поверок изданы справки, приказы, заслушаны на административных совещаниях.</w:t>
      </w:r>
    </w:p>
    <w:p w:rsidR="00462B36" w:rsidRPr="00462B36" w:rsidRDefault="00462B36" w:rsidP="00462B36">
      <w:pPr>
        <w:spacing w:after="0" w:line="240" w:lineRule="auto"/>
        <w:ind w:firstLine="54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При посещении уроков и внеклассных мероприятий  выявлено, что учителя используют как традиционные формы обучения, так и информационно-коммуникационные технологии, технологии проектного обучения, </w:t>
      </w:r>
      <w:proofErr w:type="gramStart"/>
      <w:r w:rsidRPr="00462B36">
        <w:rPr>
          <w:rFonts w:ascii="Times New Roman" w:eastAsia="Times New Roman" w:hAnsi="Times New Roman" w:cs="Times New Roman"/>
          <w:sz w:val="28"/>
          <w:szCs w:val="28"/>
          <w:lang w:eastAsia="ru-RU"/>
        </w:rPr>
        <w:t>кейс-технологии</w:t>
      </w:r>
      <w:proofErr w:type="gramEnd"/>
      <w:r w:rsidRPr="00462B36">
        <w:rPr>
          <w:rFonts w:ascii="Times New Roman" w:eastAsia="Times New Roman" w:hAnsi="Times New Roman" w:cs="Times New Roman"/>
          <w:sz w:val="28"/>
          <w:szCs w:val="28"/>
          <w:lang w:eastAsia="ru-RU"/>
        </w:rPr>
        <w:t>, игровые и интерактивные технологии, элементы проблемного обучения, что способствует развитию интеллектуального уровня детей, их интереса и творческих способностей, самостоятельности, создало новые возможности получения знаний.</w:t>
      </w:r>
    </w:p>
    <w:p w:rsidR="00462B36" w:rsidRPr="00462B36" w:rsidRDefault="00462B36" w:rsidP="00462B36">
      <w:pPr>
        <w:spacing w:after="0" w:line="240" w:lineRule="auto"/>
        <w:ind w:firstLine="540"/>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Ежегодно проводится </w:t>
      </w:r>
      <w:proofErr w:type="spellStart"/>
      <w:r w:rsidRPr="00462B36">
        <w:rPr>
          <w:rFonts w:ascii="Times New Roman" w:eastAsia="Times New Roman" w:hAnsi="Times New Roman" w:cs="Times New Roman"/>
          <w:sz w:val="28"/>
          <w:szCs w:val="28"/>
          <w:lang w:eastAsia="ru-RU"/>
        </w:rPr>
        <w:t>внутришкольный</w:t>
      </w:r>
      <w:proofErr w:type="spellEnd"/>
      <w:r w:rsidRPr="00462B36">
        <w:rPr>
          <w:rFonts w:ascii="Times New Roman" w:eastAsia="Times New Roman" w:hAnsi="Times New Roman" w:cs="Times New Roman"/>
          <w:sz w:val="28"/>
          <w:szCs w:val="28"/>
          <w:lang w:eastAsia="ru-RU"/>
        </w:rPr>
        <w:t xml:space="preserve"> мониторинг, одним из направлений которого является отслеживание качества обучения обучающихся школы. Он носит системный характер и осуществлялся в виде плановых, оперативных поверок, административных работ. Мониторинг проводился как по промежуточным, так и по конечным результатам.</w:t>
      </w:r>
    </w:p>
    <w:p w:rsidR="00462B36" w:rsidRPr="00462B36" w:rsidRDefault="00462B36" w:rsidP="00462B36">
      <w:pPr>
        <w:spacing w:after="0" w:line="240" w:lineRule="auto"/>
        <w:jc w:val="both"/>
        <w:rPr>
          <w:rFonts w:ascii="Times New Roman" w:eastAsia="Times New Roman" w:hAnsi="Times New Roman" w:cs="Times New Roman"/>
          <w:sz w:val="28"/>
          <w:szCs w:val="28"/>
          <w:lang w:eastAsia="ru-RU"/>
        </w:rPr>
      </w:pPr>
      <w:r w:rsidRPr="00462B36">
        <w:rPr>
          <w:rFonts w:ascii="Times New Roman" w:eastAsia="Times New Roman" w:hAnsi="Times New Roman" w:cs="Times New Roman"/>
          <w:sz w:val="28"/>
          <w:szCs w:val="28"/>
          <w:lang w:eastAsia="ru-RU"/>
        </w:rPr>
        <w:t xml:space="preserve">    </w:t>
      </w:r>
      <w:r w:rsidRPr="00462B36">
        <w:rPr>
          <w:rFonts w:ascii="Times New Roman" w:eastAsia="Times New Roman" w:hAnsi="Times New Roman" w:cs="Times New Roman"/>
          <w:sz w:val="28"/>
          <w:szCs w:val="28"/>
          <w:lang w:eastAsia="ru-RU"/>
        </w:rPr>
        <w:tab/>
        <w:t xml:space="preserve">Применение ИКТ позволило создать  банк   данных, что позволяет   быстро анализировать собранную  информацию, составлять графики,  таблицы, отражать результаты мониторинговых исследований. </w:t>
      </w:r>
    </w:p>
    <w:p w:rsidR="00462B36" w:rsidRPr="00462B36" w:rsidRDefault="00462B36" w:rsidP="00462B36">
      <w:pPr>
        <w:spacing w:after="0" w:line="240" w:lineRule="auto"/>
        <w:ind w:firstLine="708"/>
        <w:jc w:val="both"/>
        <w:rPr>
          <w:rFonts w:ascii="Times New Roman CYR" w:eastAsia="Times New Roman" w:hAnsi="Times New Roman CYR" w:cs="Times New Roman CYR"/>
          <w:color w:val="000000"/>
          <w:sz w:val="28"/>
          <w:szCs w:val="28"/>
          <w:lang w:eastAsia="ru-RU"/>
        </w:rPr>
      </w:pPr>
      <w:r w:rsidRPr="00462B36">
        <w:rPr>
          <w:rFonts w:ascii="Times New Roman CYR" w:eastAsia="Times New Roman" w:hAnsi="Times New Roman CYR" w:cs="Times New Roman CYR"/>
          <w:color w:val="000000"/>
          <w:sz w:val="28"/>
          <w:szCs w:val="28"/>
          <w:lang w:eastAsia="ru-RU"/>
        </w:rPr>
        <w:t>По итогам мониторинговых исследований в конце учебного года был проведён всесторонний анализ результатов работы, отмечены положительные  и отрицательные тенденции развития школы. Поставлены задачи на следующий год.</w:t>
      </w:r>
    </w:p>
    <w:p w:rsidR="00462B36" w:rsidRPr="00462B36" w:rsidRDefault="00462B36" w:rsidP="00462B36">
      <w:pPr>
        <w:shd w:val="clear" w:color="auto" w:fill="FFFFFF"/>
        <w:spacing w:after="0" w:line="288" w:lineRule="atLeast"/>
        <w:jc w:val="center"/>
        <w:textAlignment w:val="baseline"/>
        <w:outlineLvl w:val="1"/>
        <w:rPr>
          <w:rFonts w:ascii="Times New Roman" w:eastAsia="Times New Roman" w:hAnsi="Times New Roman" w:cs="Times New Roman"/>
          <w:b/>
          <w:sz w:val="28"/>
          <w:szCs w:val="28"/>
          <w:lang w:eastAsia="ru-RU"/>
        </w:rPr>
      </w:pPr>
    </w:p>
    <w:p w:rsidR="00462B36" w:rsidRPr="00462B36" w:rsidRDefault="00462B36" w:rsidP="00462B36">
      <w:pPr>
        <w:shd w:val="clear" w:color="auto" w:fill="FFFFFF"/>
        <w:spacing w:after="0" w:line="288" w:lineRule="atLeast"/>
        <w:jc w:val="center"/>
        <w:textAlignment w:val="baseline"/>
        <w:outlineLvl w:val="1"/>
        <w:rPr>
          <w:rFonts w:ascii="Times New Roman" w:eastAsia="Times New Roman" w:hAnsi="Times New Roman" w:cs="Times New Roman"/>
          <w:b/>
          <w:sz w:val="28"/>
          <w:szCs w:val="28"/>
          <w:lang w:eastAsia="ru-RU"/>
        </w:rPr>
      </w:pPr>
      <w:r w:rsidRPr="00462B36">
        <w:rPr>
          <w:rFonts w:ascii="Times New Roman" w:eastAsia="Times New Roman" w:hAnsi="Times New Roman" w:cs="Times New Roman"/>
          <w:b/>
          <w:sz w:val="28"/>
          <w:szCs w:val="28"/>
          <w:lang w:eastAsia="ru-RU"/>
        </w:rPr>
        <w:t>1.3. Показатели  деятельности МБОУ НОШ с. Верхнеяушево, под</w:t>
      </w:r>
      <w:r>
        <w:rPr>
          <w:rFonts w:ascii="Times New Roman" w:eastAsia="Times New Roman" w:hAnsi="Times New Roman" w:cs="Times New Roman"/>
          <w:b/>
          <w:sz w:val="28"/>
          <w:szCs w:val="28"/>
          <w:lang w:eastAsia="ru-RU"/>
        </w:rPr>
        <w:t xml:space="preserve">лежащий </w:t>
      </w:r>
      <w:proofErr w:type="spellStart"/>
      <w:r>
        <w:rPr>
          <w:rFonts w:ascii="Times New Roman" w:eastAsia="Times New Roman" w:hAnsi="Times New Roman" w:cs="Times New Roman"/>
          <w:b/>
          <w:sz w:val="28"/>
          <w:szCs w:val="28"/>
          <w:lang w:eastAsia="ru-RU"/>
        </w:rPr>
        <w:t>самообследованию</w:t>
      </w:r>
      <w:proofErr w:type="spellEnd"/>
      <w:r>
        <w:rPr>
          <w:rFonts w:ascii="Times New Roman" w:eastAsia="Times New Roman" w:hAnsi="Times New Roman" w:cs="Times New Roman"/>
          <w:b/>
          <w:sz w:val="28"/>
          <w:szCs w:val="28"/>
          <w:lang w:eastAsia="ru-RU"/>
        </w:rPr>
        <w:t xml:space="preserve"> на 2021</w:t>
      </w:r>
      <w:r w:rsidRPr="00462B36">
        <w:rPr>
          <w:rFonts w:ascii="Times New Roman" w:eastAsia="Times New Roman" w:hAnsi="Times New Roman" w:cs="Times New Roman"/>
          <w:b/>
          <w:sz w:val="28"/>
          <w:szCs w:val="28"/>
          <w:lang w:eastAsia="ru-RU"/>
        </w:rPr>
        <w:t xml:space="preserve"> год</w:t>
      </w:r>
    </w:p>
    <w:p w:rsidR="00462B36" w:rsidRPr="00462B36" w:rsidRDefault="00462B36" w:rsidP="00462B36">
      <w:pPr>
        <w:shd w:val="clear" w:color="auto" w:fill="FFFFFF"/>
        <w:spacing w:after="0" w:line="288" w:lineRule="atLeast"/>
        <w:jc w:val="center"/>
        <w:textAlignment w:val="baseline"/>
        <w:outlineLvl w:val="1"/>
        <w:rPr>
          <w:rFonts w:ascii="Times New Roman" w:eastAsia="Times New Roman" w:hAnsi="Times New Roman" w:cs="Times New Roman"/>
          <w:color w:val="333333"/>
          <w:sz w:val="28"/>
          <w:szCs w:val="28"/>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750"/>
        <w:gridCol w:w="7454"/>
        <w:gridCol w:w="1301"/>
      </w:tblGrid>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jc w:val="center"/>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 xml:space="preserve">N </w:t>
            </w:r>
            <w:proofErr w:type="gramStart"/>
            <w:r w:rsidRPr="00462B36">
              <w:rPr>
                <w:rFonts w:ascii="Times New Roman" w:eastAsia="Times New Roman" w:hAnsi="Times New Roman" w:cs="Times New Roman"/>
                <w:sz w:val="24"/>
                <w:szCs w:val="24"/>
                <w:lang w:eastAsia="ru-RU"/>
              </w:rPr>
              <w:t>п</w:t>
            </w:r>
            <w:proofErr w:type="gramEnd"/>
            <w:r w:rsidRPr="00462B36">
              <w:rPr>
                <w:rFonts w:ascii="Times New Roman" w:eastAsia="Times New Roman" w:hAnsi="Times New Roman" w:cs="Times New Roman"/>
                <w:sz w:val="24"/>
                <w:szCs w:val="24"/>
                <w:lang w:eastAsia="ru-RU"/>
              </w:rPr>
              <w:t>/п</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jc w:val="center"/>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Показатели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jc w:val="center"/>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Единица измерения</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w:t>
            </w:r>
          </w:p>
        </w:tc>
        <w:tc>
          <w:tcPr>
            <w:tcW w:w="0" w:type="auto"/>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Образовательная деятельность</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Общая численность учащихся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462B36">
              <w:rPr>
                <w:rFonts w:ascii="Times New Roman" w:eastAsia="Times New Roman" w:hAnsi="Times New Roman" w:cs="Times New Roman"/>
                <w:sz w:val="24"/>
                <w:szCs w:val="24"/>
                <w:lang w:eastAsia="ru-RU"/>
              </w:rPr>
              <w:t xml:space="preserve">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 учащихся по образовательной программе начального общего образования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462B36">
              <w:rPr>
                <w:rFonts w:ascii="Times New Roman" w:eastAsia="Times New Roman" w:hAnsi="Times New Roman" w:cs="Times New Roman"/>
                <w:sz w:val="24"/>
                <w:szCs w:val="24"/>
                <w:lang w:eastAsia="ru-RU"/>
              </w:rPr>
              <w:t xml:space="preserve">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 учащихся по образовательной программе основного общего образования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 учащихся по образовательной программе среднего общего образования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1.18</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lastRenderedPageBreak/>
              <w:t>1.19</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1/50</w:t>
            </w:r>
          </w:p>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1.19.1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Регионального уровня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1.19.2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Федерального уровня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w:t>
            </w:r>
          </w:p>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1.19.3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Международного уровня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1.20</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 человека</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1.26</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1.27</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1.28</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1.29</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1.29.1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Высшая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1.29.2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Первая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1.30</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1.30.1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До 5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 xml:space="preserve">0 </w:t>
            </w:r>
            <w:r w:rsidRPr="00462B36">
              <w:rPr>
                <w:rFonts w:ascii="Times New Roman" w:eastAsia="Times New Roman" w:hAnsi="Times New Roman" w:cs="Times New Roman"/>
                <w:sz w:val="24"/>
                <w:szCs w:val="24"/>
                <w:lang w:eastAsia="ru-RU"/>
              </w:rPr>
              <w:lastRenderedPageBreak/>
              <w:t>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lastRenderedPageBreak/>
              <w:t>1.30.2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Свыше 30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1.31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1.32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1/50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1.33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proofErr w:type="gramStart"/>
            <w:r w:rsidRPr="00462B3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1.34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w:t>
            </w:r>
          </w:p>
        </w:tc>
        <w:tc>
          <w:tcPr>
            <w:tcW w:w="0" w:type="auto"/>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Инфраструктура</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5 единиц</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200 единиц</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нет</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Наличие читального зала библиотеки, в том числе:</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нет</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2.4.1</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нет</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2.4.2</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 xml:space="preserve">С </w:t>
            </w:r>
            <w:proofErr w:type="spellStart"/>
            <w:r w:rsidRPr="00462B36">
              <w:rPr>
                <w:rFonts w:ascii="Times New Roman" w:eastAsia="Times New Roman" w:hAnsi="Times New Roman" w:cs="Times New Roman"/>
                <w:sz w:val="24"/>
                <w:szCs w:val="24"/>
                <w:lang w:eastAsia="ru-RU"/>
              </w:rPr>
              <w:t>медиатекой</w:t>
            </w:r>
            <w:proofErr w:type="spellEnd"/>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нет</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2.4.3</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нет</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2.4.4</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нет</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2.4.5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С контролируемой распечаткой бумажных материалов</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нет</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2.5</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A0183B" w:rsidP="00462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62B36" w:rsidRPr="00462B36">
              <w:rPr>
                <w:rFonts w:ascii="Times New Roman" w:eastAsia="Times New Roman" w:hAnsi="Times New Roman" w:cs="Times New Roman"/>
                <w:sz w:val="24"/>
                <w:szCs w:val="24"/>
                <w:lang w:eastAsia="ru-RU"/>
              </w:rPr>
              <w:t>/100 человек/%</w:t>
            </w:r>
          </w:p>
        </w:tc>
      </w:tr>
      <w:tr w:rsidR="00462B36" w:rsidRPr="00462B36" w:rsidTr="00462B36">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2.6</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462B36" w:rsidP="00462B36">
            <w:pPr>
              <w:spacing w:after="0" w:line="240" w:lineRule="auto"/>
              <w:rPr>
                <w:rFonts w:ascii="Times New Roman" w:eastAsia="Times New Roman" w:hAnsi="Times New Roman" w:cs="Times New Roman"/>
                <w:sz w:val="24"/>
                <w:szCs w:val="24"/>
                <w:lang w:eastAsia="ru-RU"/>
              </w:rPr>
            </w:pPr>
            <w:r w:rsidRPr="00462B36">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0" w:type="auto"/>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462B36" w:rsidRPr="00462B36" w:rsidRDefault="00A0183B" w:rsidP="00462B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r w:rsidR="00462B36" w:rsidRPr="00462B36">
              <w:rPr>
                <w:rFonts w:ascii="Times New Roman" w:eastAsia="Times New Roman" w:hAnsi="Times New Roman" w:cs="Times New Roman"/>
                <w:sz w:val="24"/>
                <w:szCs w:val="24"/>
                <w:lang w:eastAsia="ru-RU"/>
              </w:rPr>
              <w:t xml:space="preserve"> </w:t>
            </w:r>
            <w:proofErr w:type="spellStart"/>
            <w:r w:rsidR="00462B36" w:rsidRPr="00462B36">
              <w:rPr>
                <w:rFonts w:ascii="Times New Roman" w:eastAsia="Times New Roman" w:hAnsi="Times New Roman" w:cs="Times New Roman"/>
                <w:sz w:val="24"/>
                <w:szCs w:val="24"/>
                <w:lang w:eastAsia="ru-RU"/>
              </w:rPr>
              <w:t>кв</w:t>
            </w:r>
            <w:proofErr w:type="gramStart"/>
            <w:r w:rsidR="00462B36" w:rsidRPr="00462B36">
              <w:rPr>
                <w:rFonts w:ascii="Times New Roman" w:eastAsia="Times New Roman" w:hAnsi="Times New Roman" w:cs="Times New Roman"/>
                <w:sz w:val="24"/>
                <w:szCs w:val="24"/>
                <w:lang w:eastAsia="ru-RU"/>
              </w:rPr>
              <w:t>.м</w:t>
            </w:r>
            <w:proofErr w:type="spellEnd"/>
            <w:proofErr w:type="gramEnd"/>
          </w:p>
        </w:tc>
      </w:tr>
    </w:tbl>
    <w:p w:rsidR="00462B36" w:rsidRPr="00462B36" w:rsidRDefault="00462B36" w:rsidP="00462B36">
      <w:pPr>
        <w:jc w:val="center"/>
        <w:rPr>
          <w:rFonts w:ascii="Times New Roman" w:hAnsi="Times New Roman" w:cs="Times New Roman"/>
          <w:sz w:val="24"/>
          <w:szCs w:val="24"/>
        </w:rPr>
      </w:pPr>
    </w:p>
    <w:p w:rsidR="00462B36" w:rsidRPr="00462B36" w:rsidRDefault="00462B36" w:rsidP="00462B36">
      <w:pPr>
        <w:jc w:val="center"/>
        <w:rPr>
          <w:rFonts w:ascii="Times New Roman" w:hAnsi="Times New Roman" w:cs="Times New Roman"/>
          <w:b/>
          <w:sz w:val="24"/>
          <w:szCs w:val="24"/>
          <w:lang w:val="tt-RU"/>
        </w:rPr>
      </w:pPr>
    </w:p>
    <w:p w:rsidR="00A0183B" w:rsidRDefault="00A0183B" w:rsidP="00462B36">
      <w:pPr>
        <w:jc w:val="center"/>
        <w:rPr>
          <w:rFonts w:ascii="Times New Roman" w:hAnsi="Times New Roman" w:cs="Times New Roman"/>
          <w:b/>
          <w:sz w:val="24"/>
          <w:szCs w:val="24"/>
          <w:lang w:val="tt-RU"/>
        </w:rPr>
      </w:pPr>
    </w:p>
    <w:p w:rsidR="00A0183B" w:rsidRDefault="00A0183B" w:rsidP="00462B36">
      <w:pPr>
        <w:jc w:val="center"/>
        <w:rPr>
          <w:rFonts w:ascii="Times New Roman" w:hAnsi="Times New Roman" w:cs="Times New Roman"/>
          <w:b/>
          <w:sz w:val="24"/>
          <w:szCs w:val="24"/>
          <w:lang w:val="tt-RU"/>
        </w:rPr>
      </w:pPr>
    </w:p>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sz w:val="24"/>
          <w:szCs w:val="24"/>
          <w:lang w:val="tt-RU"/>
        </w:rPr>
        <w:lastRenderedPageBreak/>
        <w:t>РАЗДЕЛ</w:t>
      </w:r>
      <w:r w:rsidRPr="00462B36">
        <w:rPr>
          <w:rFonts w:ascii="Times New Roman" w:hAnsi="Times New Roman" w:cs="Times New Roman"/>
          <w:b/>
          <w:sz w:val="24"/>
          <w:szCs w:val="24"/>
        </w:rPr>
        <w:t xml:space="preserve"> </w:t>
      </w:r>
      <w:r w:rsidRPr="00462B36">
        <w:rPr>
          <w:rFonts w:ascii="Times New Roman" w:hAnsi="Times New Roman" w:cs="Times New Roman"/>
          <w:b/>
          <w:sz w:val="24"/>
          <w:szCs w:val="24"/>
          <w:lang w:val="en-US"/>
        </w:rPr>
        <w:t>II</w:t>
      </w:r>
      <w:r w:rsidRPr="00462B36">
        <w:rPr>
          <w:rFonts w:ascii="Times New Roman" w:hAnsi="Times New Roman" w:cs="Times New Roman"/>
          <w:b/>
          <w:sz w:val="24"/>
          <w:szCs w:val="24"/>
        </w:rPr>
        <w:t>. Условия для реализации образовательных программ</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62B36">
        <w:rPr>
          <w:rFonts w:ascii="Times New Roman" w:eastAsia="Times New Roman" w:hAnsi="Times New Roman" w:cs="Times New Roman"/>
          <w:b/>
          <w:sz w:val="24"/>
          <w:szCs w:val="24"/>
          <w:lang w:val="tt-RU" w:eastAsia="ru-RU"/>
        </w:rPr>
        <w:t>2</w:t>
      </w:r>
      <w:r w:rsidRPr="00462B36">
        <w:rPr>
          <w:rFonts w:ascii="Times New Roman" w:eastAsia="Times New Roman" w:hAnsi="Times New Roman" w:cs="Times New Roman"/>
          <w:b/>
          <w:sz w:val="24"/>
          <w:szCs w:val="24"/>
          <w:lang w:eastAsia="ru-RU"/>
        </w:rPr>
        <w:t>.1. Характеристика здания</w:t>
      </w:r>
      <w:r w:rsidRPr="00462B36">
        <w:rPr>
          <w:rFonts w:ascii="Times New Roman" w:eastAsia="Times New Roman" w:hAnsi="Times New Roman" w:cs="Times New Roman"/>
          <w:sz w:val="24"/>
          <w:szCs w:val="24"/>
          <w:lang w:eastAsia="ru-RU"/>
        </w:rPr>
        <w:t xml:space="preserve"> </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Здание школы</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color w:val="000000"/>
          <w:sz w:val="24"/>
          <w:szCs w:val="24"/>
          <w:u w:val="single"/>
          <w:lang w:eastAsia="ru-RU"/>
        </w:rPr>
      </w:pPr>
      <w:r w:rsidRPr="00462B36">
        <w:rPr>
          <w:rFonts w:ascii="Times New Roman" w:eastAsia="Times New Roman" w:hAnsi="Times New Roman" w:cs="Times New Roman"/>
          <w:color w:val="000000"/>
          <w:sz w:val="24"/>
          <w:szCs w:val="24"/>
          <w:lang w:eastAsia="ru-RU"/>
        </w:rPr>
        <w:t xml:space="preserve">- Год ввода в эксплуатацию  </w:t>
      </w:r>
      <w:r w:rsidRPr="00462B36">
        <w:rPr>
          <w:rFonts w:ascii="Times New Roman" w:eastAsia="Times New Roman" w:hAnsi="Times New Roman" w:cs="Times New Roman"/>
          <w:b/>
          <w:color w:val="000000"/>
          <w:sz w:val="24"/>
          <w:szCs w:val="24"/>
          <w:u w:val="single"/>
          <w:lang w:eastAsia="ru-RU"/>
        </w:rPr>
        <w:t>1967 г.</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Дата последнего капитального ремонта -______________</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color w:val="000000"/>
          <w:sz w:val="24"/>
          <w:szCs w:val="24"/>
          <w:vertAlign w:val="superscript"/>
          <w:lang w:eastAsia="ru-RU"/>
        </w:rPr>
      </w:pPr>
      <w:r w:rsidRPr="00462B36">
        <w:rPr>
          <w:rFonts w:ascii="Times New Roman" w:eastAsia="Times New Roman" w:hAnsi="Times New Roman" w:cs="Times New Roman"/>
          <w:color w:val="000000"/>
          <w:sz w:val="24"/>
          <w:szCs w:val="24"/>
          <w:lang w:eastAsia="ru-RU"/>
        </w:rPr>
        <w:t xml:space="preserve">- Общая площадь 637,2 </w:t>
      </w:r>
      <w:r w:rsidRPr="00462B36">
        <w:rPr>
          <w:rFonts w:ascii="Times New Roman" w:eastAsia="Times New Roman" w:hAnsi="Times New Roman" w:cs="Times New Roman"/>
          <w:b/>
          <w:color w:val="000000"/>
          <w:sz w:val="24"/>
          <w:szCs w:val="24"/>
          <w:lang w:eastAsia="ru-RU"/>
        </w:rPr>
        <w:t>м</w:t>
      </w:r>
      <w:proofErr w:type="gramStart"/>
      <w:r w:rsidRPr="00462B36">
        <w:rPr>
          <w:rFonts w:ascii="Times New Roman" w:eastAsia="Times New Roman" w:hAnsi="Times New Roman" w:cs="Times New Roman"/>
          <w:b/>
          <w:color w:val="000000"/>
          <w:sz w:val="24"/>
          <w:szCs w:val="24"/>
          <w:vertAlign w:val="superscript"/>
          <w:lang w:eastAsia="ru-RU"/>
        </w:rPr>
        <w:t>2</w:t>
      </w:r>
      <w:proofErr w:type="gramEnd"/>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Проектная мощность (предельная численность)  92</w:t>
      </w:r>
      <w:r w:rsidRPr="00462B36">
        <w:rPr>
          <w:rFonts w:ascii="Times New Roman" w:eastAsia="Times New Roman" w:hAnsi="Times New Roman" w:cs="Times New Roman"/>
          <w:b/>
          <w:color w:val="000000"/>
          <w:sz w:val="24"/>
          <w:szCs w:val="24"/>
          <w:lang w:eastAsia="ru-RU"/>
        </w:rPr>
        <w:t xml:space="preserve">  человека</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462B36">
        <w:rPr>
          <w:rFonts w:ascii="Times New Roman" w:eastAsia="Times New Roman" w:hAnsi="Times New Roman" w:cs="Times New Roman"/>
          <w:color w:val="000000"/>
          <w:sz w:val="24"/>
          <w:szCs w:val="24"/>
          <w:lang w:eastAsia="ru-RU"/>
        </w:rPr>
        <w:t xml:space="preserve">- Фактическая мощность (количество обучающихся)  </w:t>
      </w:r>
      <w:r w:rsidR="00A0183B">
        <w:rPr>
          <w:rFonts w:ascii="Times New Roman" w:eastAsia="Times New Roman" w:hAnsi="Times New Roman" w:cs="Times New Roman"/>
          <w:b/>
          <w:color w:val="000000"/>
          <w:sz w:val="24"/>
          <w:szCs w:val="24"/>
          <w:lang w:eastAsia="ru-RU"/>
        </w:rPr>
        <w:t>2</w:t>
      </w:r>
      <w:r w:rsidRPr="00462B36">
        <w:rPr>
          <w:rFonts w:ascii="Times New Roman" w:eastAsia="Times New Roman" w:hAnsi="Times New Roman" w:cs="Times New Roman"/>
          <w:b/>
          <w:color w:val="000000"/>
          <w:sz w:val="24"/>
          <w:szCs w:val="24"/>
          <w:lang w:eastAsia="ru-RU"/>
        </w:rPr>
        <w:t xml:space="preserve">  человек</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sz w:val="24"/>
          <w:szCs w:val="24"/>
          <w:lang w:val="tt-RU"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62B36">
        <w:rPr>
          <w:rFonts w:ascii="Times New Roman" w:eastAsia="Times New Roman" w:hAnsi="Times New Roman" w:cs="Times New Roman"/>
          <w:b/>
          <w:sz w:val="24"/>
          <w:szCs w:val="24"/>
          <w:lang w:val="tt-RU" w:eastAsia="ru-RU"/>
        </w:rPr>
        <w:t>2</w:t>
      </w:r>
      <w:r w:rsidRPr="00462B36">
        <w:rPr>
          <w:rFonts w:ascii="Times New Roman" w:eastAsia="Times New Roman" w:hAnsi="Times New Roman" w:cs="Times New Roman"/>
          <w:b/>
          <w:sz w:val="24"/>
          <w:szCs w:val="24"/>
          <w:lang w:eastAsia="ru-RU"/>
        </w:rPr>
        <w:t>.2. Количество   площадей, занятых под образовательный процесс</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color w:val="333399"/>
          <w:sz w:val="24"/>
          <w:szCs w:val="24"/>
          <w:lang w:eastAsia="ru-RU"/>
        </w:rPr>
      </w:pP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2160"/>
      </w:tblGrid>
      <w:tr w:rsidR="00462B36" w:rsidRPr="00462B36" w:rsidTr="00462B36">
        <w:trPr>
          <w:jc w:val="center"/>
        </w:trPr>
        <w:tc>
          <w:tcPr>
            <w:tcW w:w="5940" w:type="dxa"/>
          </w:tcPr>
          <w:p w:rsidR="00462B36" w:rsidRPr="00462B36" w:rsidRDefault="00462B36" w:rsidP="00462B36">
            <w:pPr>
              <w:tabs>
                <w:tab w:val="left" w:pos="540"/>
              </w:tabs>
              <w:ind w:firstLine="180"/>
              <w:jc w:val="both"/>
              <w:rPr>
                <w:rFonts w:ascii="Times New Roman" w:hAnsi="Times New Roman" w:cs="Times New Roman"/>
                <w:b/>
                <w:sz w:val="24"/>
                <w:szCs w:val="24"/>
              </w:rPr>
            </w:pPr>
            <w:r w:rsidRPr="00462B36">
              <w:rPr>
                <w:rFonts w:ascii="Times New Roman" w:hAnsi="Times New Roman" w:cs="Times New Roman"/>
                <w:b/>
                <w:sz w:val="24"/>
                <w:szCs w:val="24"/>
              </w:rPr>
              <w:t>Наименование</w:t>
            </w:r>
          </w:p>
        </w:tc>
        <w:tc>
          <w:tcPr>
            <w:tcW w:w="2160" w:type="dxa"/>
            <w:tcBorders>
              <w:bottom w:val="single" w:sz="4" w:space="0" w:color="auto"/>
            </w:tcBorders>
          </w:tcPr>
          <w:p w:rsidR="00462B36" w:rsidRPr="00462B36" w:rsidRDefault="00462B36" w:rsidP="00462B36">
            <w:pPr>
              <w:tabs>
                <w:tab w:val="left" w:pos="540"/>
              </w:tabs>
              <w:ind w:firstLine="180"/>
              <w:jc w:val="both"/>
              <w:rPr>
                <w:rFonts w:ascii="Times New Roman" w:hAnsi="Times New Roman" w:cs="Times New Roman"/>
                <w:b/>
                <w:sz w:val="24"/>
                <w:szCs w:val="24"/>
              </w:rPr>
            </w:pPr>
            <w:r w:rsidRPr="00462B36">
              <w:rPr>
                <w:rFonts w:ascii="Times New Roman" w:hAnsi="Times New Roman" w:cs="Times New Roman"/>
                <w:b/>
                <w:sz w:val="24"/>
                <w:szCs w:val="24"/>
              </w:rPr>
              <w:t>Количество</w:t>
            </w:r>
          </w:p>
        </w:tc>
      </w:tr>
      <w:tr w:rsidR="00462B36" w:rsidRPr="00462B36" w:rsidTr="00462B36">
        <w:trPr>
          <w:jc w:val="center"/>
        </w:trPr>
        <w:tc>
          <w:tcPr>
            <w:tcW w:w="5940" w:type="dxa"/>
          </w:tcPr>
          <w:p w:rsidR="00462B36" w:rsidRPr="00462B36" w:rsidRDefault="00462B36" w:rsidP="00462B36">
            <w:pPr>
              <w:tabs>
                <w:tab w:val="left" w:pos="540"/>
              </w:tabs>
              <w:ind w:firstLine="180"/>
              <w:jc w:val="both"/>
              <w:rPr>
                <w:rFonts w:ascii="Times New Roman" w:hAnsi="Times New Roman" w:cs="Times New Roman"/>
                <w:sz w:val="24"/>
                <w:szCs w:val="24"/>
              </w:rPr>
            </w:pPr>
            <w:r w:rsidRPr="00462B36">
              <w:rPr>
                <w:rFonts w:ascii="Times New Roman" w:hAnsi="Times New Roman" w:cs="Times New Roman"/>
                <w:sz w:val="24"/>
                <w:szCs w:val="24"/>
              </w:rPr>
              <w:t xml:space="preserve">Учебные кабинеты и лаборатории всего: </w:t>
            </w:r>
          </w:p>
          <w:p w:rsidR="00462B36" w:rsidRPr="00462B36" w:rsidRDefault="00462B36" w:rsidP="00462B36">
            <w:pPr>
              <w:tabs>
                <w:tab w:val="left" w:pos="540"/>
              </w:tabs>
              <w:ind w:firstLine="180"/>
              <w:jc w:val="right"/>
              <w:rPr>
                <w:rFonts w:ascii="Times New Roman" w:hAnsi="Times New Roman" w:cs="Times New Roman"/>
                <w:sz w:val="24"/>
                <w:szCs w:val="24"/>
              </w:rPr>
            </w:pPr>
            <w:r w:rsidRPr="00462B36">
              <w:rPr>
                <w:rFonts w:ascii="Times New Roman" w:hAnsi="Times New Roman" w:cs="Times New Roman"/>
                <w:sz w:val="24"/>
                <w:szCs w:val="24"/>
              </w:rPr>
              <w:t>в том числе:</w:t>
            </w:r>
          </w:p>
        </w:tc>
        <w:tc>
          <w:tcPr>
            <w:tcW w:w="2160" w:type="dxa"/>
            <w:tcBorders>
              <w:bottom w:val="single" w:sz="4" w:space="0" w:color="auto"/>
            </w:tcBorders>
          </w:tcPr>
          <w:p w:rsidR="00462B36" w:rsidRPr="00462B36" w:rsidRDefault="00462B36" w:rsidP="00462B36">
            <w:pPr>
              <w:tabs>
                <w:tab w:val="left" w:pos="540"/>
              </w:tabs>
              <w:ind w:firstLine="180"/>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7</w:t>
            </w:r>
          </w:p>
        </w:tc>
      </w:tr>
      <w:tr w:rsidR="00462B36" w:rsidRPr="00462B36" w:rsidTr="00462B36">
        <w:trPr>
          <w:trHeight w:val="405"/>
          <w:jc w:val="center"/>
        </w:trPr>
        <w:tc>
          <w:tcPr>
            <w:tcW w:w="5940" w:type="dxa"/>
            <w:tcBorders>
              <w:bottom w:val="single" w:sz="4" w:space="0" w:color="auto"/>
              <w:right w:val="single" w:sz="4" w:space="0" w:color="auto"/>
            </w:tcBorders>
          </w:tcPr>
          <w:p w:rsidR="00462B36" w:rsidRPr="00462B36" w:rsidRDefault="00462B36" w:rsidP="00462B36">
            <w:pPr>
              <w:tabs>
                <w:tab w:val="left" w:pos="540"/>
              </w:tabs>
              <w:ind w:firstLine="180"/>
              <w:jc w:val="both"/>
              <w:rPr>
                <w:rFonts w:ascii="Times New Roman" w:hAnsi="Times New Roman" w:cs="Times New Roman"/>
                <w:sz w:val="24"/>
                <w:szCs w:val="24"/>
              </w:rPr>
            </w:pPr>
            <w:r w:rsidRPr="00462B36">
              <w:rPr>
                <w:rFonts w:ascii="Times New Roman" w:hAnsi="Times New Roman" w:cs="Times New Roman"/>
                <w:sz w:val="24"/>
                <w:szCs w:val="24"/>
              </w:rPr>
              <w:t>Учебные кабинеты начальных классов</w:t>
            </w:r>
          </w:p>
          <w:p w:rsidR="00462B36" w:rsidRPr="00462B36" w:rsidRDefault="00462B36" w:rsidP="00462B36">
            <w:pPr>
              <w:tabs>
                <w:tab w:val="left" w:pos="540"/>
              </w:tabs>
              <w:ind w:firstLine="180"/>
              <w:jc w:val="both"/>
              <w:rPr>
                <w:rFonts w:ascii="Times New Roman" w:hAnsi="Times New Roman" w:cs="Times New Roman"/>
                <w:sz w:val="24"/>
                <w:szCs w:val="24"/>
              </w:rPr>
            </w:pPr>
            <w:r w:rsidRPr="00462B36">
              <w:rPr>
                <w:rFonts w:ascii="Times New Roman" w:hAnsi="Times New Roman" w:cs="Times New Roman"/>
                <w:sz w:val="24"/>
                <w:szCs w:val="24"/>
              </w:rPr>
              <w:t xml:space="preserve">                                среднее звено</w:t>
            </w:r>
          </w:p>
        </w:tc>
        <w:tc>
          <w:tcPr>
            <w:tcW w:w="2160"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tabs>
                <w:tab w:val="left" w:pos="540"/>
              </w:tabs>
              <w:ind w:firstLine="180"/>
              <w:jc w:val="center"/>
              <w:rPr>
                <w:rFonts w:ascii="Times New Roman" w:hAnsi="Times New Roman" w:cs="Times New Roman"/>
                <w:sz w:val="24"/>
                <w:szCs w:val="24"/>
              </w:rPr>
            </w:pPr>
            <w:r w:rsidRPr="00462B36">
              <w:rPr>
                <w:rFonts w:ascii="Times New Roman" w:hAnsi="Times New Roman" w:cs="Times New Roman"/>
                <w:sz w:val="24"/>
                <w:szCs w:val="24"/>
              </w:rPr>
              <w:t>2</w:t>
            </w:r>
          </w:p>
          <w:p w:rsidR="00462B36" w:rsidRPr="00462B36" w:rsidRDefault="00462B36" w:rsidP="00462B36">
            <w:pPr>
              <w:tabs>
                <w:tab w:val="left" w:pos="540"/>
              </w:tabs>
              <w:ind w:firstLine="180"/>
              <w:jc w:val="center"/>
              <w:rPr>
                <w:rFonts w:ascii="Times New Roman" w:hAnsi="Times New Roman" w:cs="Times New Roman"/>
                <w:sz w:val="24"/>
                <w:szCs w:val="24"/>
              </w:rPr>
            </w:pPr>
            <w:r w:rsidRPr="00462B36">
              <w:rPr>
                <w:rFonts w:ascii="Times New Roman" w:hAnsi="Times New Roman" w:cs="Times New Roman"/>
                <w:sz w:val="24"/>
                <w:szCs w:val="24"/>
              </w:rPr>
              <w:t>5</w:t>
            </w:r>
          </w:p>
        </w:tc>
      </w:tr>
      <w:tr w:rsidR="00462B36" w:rsidRPr="00462B36" w:rsidTr="00462B36">
        <w:trPr>
          <w:jc w:val="center"/>
        </w:trPr>
        <w:tc>
          <w:tcPr>
            <w:tcW w:w="5940" w:type="dxa"/>
          </w:tcPr>
          <w:p w:rsidR="00462B36" w:rsidRPr="00462B36" w:rsidRDefault="00462B36" w:rsidP="00462B36">
            <w:pPr>
              <w:tabs>
                <w:tab w:val="left" w:pos="540"/>
              </w:tabs>
              <w:ind w:firstLine="180"/>
              <w:jc w:val="both"/>
              <w:rPr>
                <w:rFonts w:ascii="Times New Roman" w:hAnsi="Times New Roman" w:cs="Times New Roman"/>
                <w:sz w:val="24"/>
                <w:szCs w:val="24"/>
              </w:rPr>
            </w:pPr>
            <w:r w:rsidRPr="00462B36">
              <w:rPr>
                <w:rFonts w:ascii="Times New Roman" w:hAnsi="Times New Roman" w:cs="Times New Roman"/>
                <w:sz w:val="24"/>
                <w:szCs w:val="24"/>
              </w:rPr>
              <w:t>Компьютерный кабинет</w:t>
            </w:r>
          </w:p>
        </w:tc>
        <w:tc>
          <w:tcPr>
            <w:tcW w:w="2160" w:type="dxa"/>
          </w:tcPr>
          <w:p w:rsidR="00462B36" w:rsidRPr="00462B36" w:rsidRDefault="00462B36" w:rsidP="00462B36">
            <w:pPr>
              <w:tabs>
                <w:tab w:val="left" w:pos="540"/>
              </w:tabs>
              <w:ind w:firstLine="180"/>
              <w:jc w:val="center"/>
              <w:rPr>
                <w:rFonts w:ascii="Times New Roman" w:hAnsi="Times New Roman" w:cs="Times New Roman"/>
                <w:sz w:val="24"/>
                <w:szCs w:val="24"/>
              </w:rPr>
            </w:pPr>
          </w:p>
        </w:tc>
      </w:tr>
      <w:tr w:rsidR="00462B36" w:rsidRPr="00462B36" w:rsidTr="00462B36">
        <w:trPr>
          <w:jc w:val="center"/>
        </w:trPr>
        <w:tc>
          <w:tcPr>
            <w:tcW w:w="5940" w:type="dxa"/>
          </w:tcPr>
          <w:p w:rsidR="00462B36" w:rsidRPr="00462B36" w:rsidRDefault="00462B36" w:rsidP="00462B36">
            <w:pPr>
              <w:tabs>
                <w:tab w:val="left" w:pos="540"/>
              </w:tabs>
              <w:ind w:firstLine="180"/>
              <w:jc w:val="both"/>
              <w:rPr>
                <w:rFonts w:ascii="Times New Roman" w:hAnsi="Times New Roman" w:cs="Times New Roman"/>
                <w:sz w:val="24"/>
                <w:szCs w:val="24"/>
              </w:rPr>
            </w:pPr>
            <w:proofErr w:type="gramStart"/>
            <w:r w:rsidRPr="00462B36">
              <w:rPr>
                <w:rFonts w:ascii="Times New Roman" w:hAnsi="Times New Roman" w:cs="Times New Roman"/>
                <w:sz w:val="24"/>
                <w:szCs w:val="24"/>
              </w:rPr>
              <w:t>Спец</w:t>
            </w:r>
            <w:proofErr w:type="gramEnd"/>
            <w:r w:rsidRPr="00462B36">
              <w:rPr>
                <w:rFonts w:ascii="Times New Roman" w:hAnsi="Times New Roman" w:cs="Times New Roman"/>
                <w:sz w:val="24"/>
                <w:szCs w:val="24"/>
              </w:rPr>
              <w:t>. Кабинеты:</w:t>
            </w:r>
          </w:p>
        </w:tc>
        <w:tc>
          <w:tcPr>
            <w:tcW w:w="2160" w:type="dxa"/>
          </w:tcPr>
          <w:p w:rsidR="00462B36" w:rsidRPr="00462B36" w:rsidRDefault="00462B36" w:rsidP="00462B36">
            <w:pPr>
              <w:tabs>
                <w:tab w:val="left" w:pos="540"/>
              </w:tabs>
              <w:ind w:firstLine="180"/>
              <w:jc w:val="center"/>
              <w:rPr>
                <w:rFonts w:ascii="Times New Roman" w:hAnsi="Times New Roman" w:cs="Times New Roman"/>
                <w:sz w:val="24"/>
                <w:szCs w:val="24"/>
              </w:rPr>
            </w:pPr>
          </w:p>
        </w:tc>
      </w:tr>
      <w:tr w:rsidR="00462B36" w:rsidRPr="00462B36" w:rsidTr="00462B36">
        <w:trPr>
          <w:trHeight w:val="630"/>
          <w:jc w:val="center"/>
        </w:trPr>
        <w:tc>
          <w:tcPr>
            <w:tcW w:w="5940" w:type="dxa"/>
          </w:tcPr>
          <w:p w:rsidR="00462B36" w:rsidRPr="00462B36" w:rsidRDefault="00462B36" w:rsidP="00462B36">
            <w:pPr>
              <w:tabs>
                <w:tab w:val="left" w:pos="540"/>
              </w:tabs>
              <w:ind w:firstLine="180"/>
              <w:jc w:val="both"/>
              <w:rPr>
                <w:rFonts w:ascii="Times New Roman" w:hAnsi="Times New Roman" w:cs="Times New Roman"/>
                <w:sz w:val="24"/>
                <w:szCs w:val="24"/>
              </w:rPr>
            </w:pPr>
            <w:r w:rsidRPr="00462B36">
              <w:rPr>
                <w:rFonts w:ascii="Times New Roman" w:hAnsi="Times New Roman" w:cs="Times New Roman"/>
                <w:sz w:val="24"/>
                <w:szCs w:val="24"/>
              </w:rPr>
              <w:t>Мастерская</w:t>
            </w:r>
          </w:p>
        </w:tc>
        <w:tc>
          <w:tcPr>
            <w:tcW w:w="2160" w:type="dxa"/>
          </w:tcPr>
          <w:p w:rsidR="00462B36" w:rsidRPr="00462B36" w:rsidRDefault="00462B36" w:rsidP="00462B36">
            <w:pPr>
              <w:tabs>
                <w:tab w:val="left" w:pos="540"/>
              </w:tabs>
              <w:rPr>
                <w:rFonts w:ascii="Times New Roman" w:hAnsi="Times New Roman" w:cs="Times New Roman"/>
                <w:sz w:val="24"/>
                <w:szCs w:val="24"/>
              </w:rPr>
            </w:pPr>
          </w:p>
        </w:tc>
      </w:tr>
      <w:tr w:rsidR="00462B36" w:rsidRPr="00462B36" w:rsidTr="00462B36">
        <w:trPr>
          <w:trHeight w:val="330"/>
          <w:jc w:val="center"/>
        </w:trPr>
        <w:tc>
          <w:tcPr>
            <w:tcW w:w="5940" w:type="dxa"/>
          </w:tcPr>
          <w:p w:rsidR="00462B36" w:rsidRPr="00462B36" w:rsidRDefault="00462B36" w:rsidP="00462B36">
            <w:pPr>
              <w:tabs>
                <w:tab w:val="left" w:pos="540"/>
              </w:tabs>
              <w:ind w:firstLine="180"/>
              <w:jc w:val="both"/>
              <w:rPr>
                <w:rFonts w:ascii="Times New Roman" w:hAnsi="Times New Roman" w:cs="Times New Roman"/>
                <w:sz w:val="24"/>
                <w:szCs w:val="24"/>
              </w:rPr>
            </w:pPr>
            <w:r w:rsidRPr="00462B36">
              <w:rPr>
                <w:rFonts w:ascii="Times New Roman" w:hAnsi="Times New Roman" w:cs="Times New Roman"/>
                <w:sz w:val="24"/>
                <w:szCs w:val="24"/>
              </w:rPr>
              <w:t xml:space="preserve">Спортивный зал </w:t>
            </w:r>
          </w:p>
        </w:tc>
        <w:tc>
          <w:tcPr>
            <w:tcW w:w="2160" w:type="dxa"/>
          </w:tcPr>
          <w:p w:rsidR="00462B36" w:rsidRPr="00462B36" w:rsidRDefault="00462B36" w:rsidP="00462B36">
            <w:pPr>
              <w:tabs>
                <w:tab w:val="left" w:pos="540"/>
              </w:tabs>
              <w:ind w:firstLine="180"/>
              <w:jc w:val="center"/>
              <w:rPr>
                <w:rFonts w:ascii="Times New Roman" w:hAnsi="Times New Roman" w:cs="Times New Roman"/>
                <w:sz w:val="24"/>
                <w:szCs w:val="24"/>
              </w:rPr>
            </w:pPr>
            <w:r w:rsidRPr="00462B36">
              <w:rPr>
                <w:rFonts w:ascii="Times New Roman" w:hAnsi="Times New Roman" w:cs="Times New Roman"/>
                <w:sz w:val="24"/>
                <w:szCs w:val="24"/>
              </w:rPr>
              <w:t>1</w:t>
            </w:r>
          </w:p>
        </w:tc>
      </w:tr>
      <w:tr w:rsidR="00462B36" w:rsidRPr="00462B36" w:rsidTr="00462B36">
        <w:trPr>
          <w:trHeight w:val="285"/>
          <w:jc w:val="center"/>
        </w:trPr>
        <w:tc>
          <w:tcPr>
            <w:tcW w:w="5940" w:type="dxa"/>
          </w:tcPr>
          <w:p w:rsidR="00462B36" w:rsidRPr="00462B36" w:rsidRDefault="00462B36" w:rsidP="00462B36">
            <w:pPr>
              <w:tabs>
                <w:tab w:val="left" w:pos="540"/>
              </w:tabs>
              <w:ind w:firstLine="180"/>
              <w:jc w:val="both"/>
              <w:rPr>
                <w:rFonts w:ascii="Times New Roman" w:hAnsi="Times New Roman" w:cs="Times New Roman"/>
                <w:sz w:val="24"/>
                <w:szCs w:val="24"/>
              </w:rPr>
            </w:pPr>
            <w:r w:rsidRPr="00462B36">
              <w:rPr>
                <w:rFonts w:ascii="Times New Roman" w:hAnsi="Times New Roman" w:cs="Times New Roman"/>
                <w:sz w:val="24"/>
                <w:szCs w:val="24"/>
              </w:rPr>
              <w:t xml:space="preserve">                                        Вспомогательные помещения:</w:t>
            </w:r>
          </w:p>
        </w:tc>
        <w:tc>
          <w:tcPr>
            <w:tcW w:w="2160" w:type="dxa"/>
          </w:tcPr>
          <w:p w:rsidR="00462B36" w:rsidRPr="00462B36" w:rsidRDefault="00462B36" w:rsidP="00462B36">
            <w:pPr>
              <w:tabs>
                <w:tab w:val="left" w:pos="540"/>
              </w:tabs>
              <w:ind w:firstLine="180"/>
              <w:jc w:val="center"/>
              <w:rPr>
                <w:rFonts w:ascii="Times New Roman" w:hAnsi="Times New Roman" w:cs="Times New Roman"/>
                <w:sz w:val="24"/>
                <w:szCs w:val="24"/>
              </w:rPr>
            </w:pPr>
            <w:r w:rsidRPr="00462B36">
              <w:rPr>
                <w:rFonts w:ascii="Times New Roman" w:hAnsi="Times New Roman" w:cs="Times New Roman"/>
                <w:sz w:val="24"/>
                <w:szCs w:val="24"/>
              </w:rPr>
              <w:t>2</w:t>
            </w:r>
          </w:p>
        </w:tc>
      </w:tr>
      <w:tr w:rsidR="00462B36" w:rsidRPr="00462B36" w:rsidTr="00462B36">
        <w:trPr>
          <w:trHeight w:val="285"/>
          <w:jc w:val="center"/>
        </w:trPr>
        <w:tc>
          <w:tcPr>
            <w:tcW w:w="5940" w:type="dxa"/>
          </w:tcPr>
          <w:p w:rsidR="00462B36" w:rsidRPr="00462B36" w:rsidRDefault="00462B36" w:rsidP="00462B36">
            <w:pPr>
              <w:tabs>
                <w:tab w:val="left" w:pos="540"/>
              </w:tabs>
              <w:ind w:firstLine="180"/>
              <w:jc w:val="both"/>
              <w:rPr>
                <w:rFonts w:ascii="Times New Roman" w:hAnsi="Times New Roman" w:cs="Times New Roman"/>
                <w:sz w:val="24"/>
                <w:szCs w:val="24"/>
              </w:rPr>
            </w:pPr>
            <w:r w:rsidRPr="00462B36">
              <w:rPr>
                <w:rFonts w:ascii="Times New Roman" w:hAnsi="Times New Roman" w:cs="Times New Roman"/>
                <w:sz w:val="24"/>
                <w:szCs w:val="24"/>
              </w:rPr>
              <w:t xml:space="preserve">Библиотека </w:t>
            </w:r>
          </w:p>
        </w:tc>
        <w:tc>
          <w:tcPr>
            <w:tcW w:w="2160" w:type="dxa"/>
          </w:tcPr>
          <w:p w:rsidR="00462B36" w:rsidRPr="00462B36" w:rsidRDefault="00462B36" w:rsidP="00462B36">
            <w:pPr>
              <w:tabs>
                <w:tab w:val="left" w:pos="540"/>
              </w:tabs>
              <w:ind w:firstLine="180"/>
              <w:jc w:val="center"/>
              <w:rPr>
                <w:rFonts w:ascii="Times New Roman" w:hAnsi="Times New Roman" w:cs="Times New Roman"/>
                <w:sz w:val="24"/>
                <w:szCs w:val="24"/>
              </w:rPr>
            </w:pPr>
            <w:r w:rsidRPr="00462B36">
              <w:rPr>
                <w:rFonts w:ascii="Times New Roman" w:hAnsi="Times New Roman" w:cs="Times New Roman"/>
                <w:sz w:val="24"/>
                <w:szCs w:val="24"/>
              </w:rPr>
              <w:t>1</w:t>
            </w:r>
          </w:p>
        </w:tc>
      </w:tr>
      <w:tr w:rsidR="00462B36" w:rsidRPr="00462B36" w:rsidTr="00462B36">
        <w:trPr>
          <w:trHeight w:val="285"/>
          <w:jc w:val="center"/>
        </w:trPr>
        <w:tc>
          <w:tcPr>
            <w:tcW w:w="5940" w:type="dxa"/>
          </w:tcPr>
          <w:p w:rsidR="00462B36" w:rsidRPr="00462B36" w:rsidRDefault="00462B36" w:rsidP="00462B36">
            <w:pPr>
              <w:tabs>
                <w:tab w:val="left" w:pos="540"/>
              </w:tabs>
              <w:ind w:firstLine="180"/>
              <w:jc w:val="both"/>
              <w:rPr>
                <w:rFonts w:ascii="Times New Roman" w:hAnsi="Times New Roman" w:cs="Times New Roman"/>
                <w:sz w:val="24"/>
                <w:szCs w:val="24"/>
              </w:rPr>
            </w:pPr>
            <w:r w:rsidRPr="00462B36">
              <w:rPr>
                <w:rFonts w:ascii="Times New Roman" w:hAnsi="Times New Roman" w:cs="Times New Roman"/>
                <w:sz w:val="24"/>
                <w:szCs w:val="24"/>
              </w:rPr>
              <w:t xml:space="preserve">Столовая </w:t>
            </w:r>
          </w:p>
        </w:tc>
        <w:tc>
          <w:tcPr>
            <w:tcW w:w="2160" w:type="dxa"/>
          </w:tcPr>
          <w:p w:rsidR="00462B36" w:rsidRPr="00462B36" w:rsidRDefault="00462B36" w:rsidP="00462B36">
            <w:pPr>
              <w:tabs>
                <w:tab w:val="left" w:pos="540"/>
              </w:tabs>
              <w:ind w:firstLine="180"/>
              <w:jc w:val="center"/>
              <w:rPr>
                <w:rFonts w:ascii="Times New Roman" w:hAnsi="Times New Roman" w:cs="Times New Roman"/>
                <w:sz w:val="24"/>
                <w:szCs w:val="24"/>
              </w:rPr>
            </w:pPr>
            <w:r w:rsidRPr="00462B36">
              <w:rPr>
                <w:rFonts w:ascii="Times New Roman" w:hAnsi="Times New Roman" w:cs="Times New Roman"/>
                <w:sz w:val="24"/>
                <w:szCs w:val="24"/>
              </w:rPr>
              <w:t>1</w:t>
            </w:r>
          </w:p>
        </w:tc>
      </w:tr>
    </w:tbl>
    <w:p w:rsidR="00462B36" w:rsidRPr="00462B36" w:rsidRDefault="00462B36" w:rsidP="00462B36">
      <w:pPr>
        <w:shd w:val="clear" w:color="auto" w:fill="FFFFFF"/>
        <w:spacing w:before="150" w:after="150" w:line="270" w:lineRule="atLeast"/>
        <w:rPr>
          <w:rFonts w:ascii="Times New Roman" w:eastAsia="Times New Roman" w:hAnsi="Times New Roman" w:cs="Times New Roman"/>
          <w:b/>
          <w:bCs/>
          <w:color w:val="000000"/>
          <w:sz w:val="24"/>
          <w:szCs w:val="24"/>
          <w:lang w:eastAsia="ru-RU"/>
        </w:rPr>
      </w:pPr>
    </w:p>
    <w:p w:rsidR="00462B36" w:rsidRPr="00462B36" w:rsidRDefault="00462B36" w:rsidP="00462B36">
      <w:pPr>
        <w:shd w:val="clear" w:color="auto" w:fill="FFFFFF"/>
        <w:spacing w:before="150"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b/>
          <w:bCs/>
          <w:color w:val="000000"/>
          <w:sz w:val="24"/>
          <w:szCs w:val="24"/>
          <w:lang w:eastAsia="ru-RU"/>
        </w:rPr>
        <w:t>Организация питания</w:t>
      </w:r>
    </w:p>
    <w:p w:rsidR="00462B36" w:rsidRPr="00462B36" w:rsidRDefault="00462B36" w:rsidP="00462B36">
      <w:pPr>
        <w:shd w:val="clear" w:color="auto" w:fill="FFFFFF"/>
        <w:spacing w:before="150" w:after="150" w:line="270" w:lineRule="atLeast"/>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Столовая число посадочных мест – 25</w:t>
      </w:r>
    </w:p>
    <w:p w:rsidR="00462B36" w:rsidRPr="00462B36" w:rsidRDefault="00462B36" w:rsidP="00462B36">
      <w:pPr>
        <w:shd w:val="clear" w:color="auto" w:fill="FFFFFF"/>
        <w:spacing w:before="150" w:after="150" w:line="270" w:lineRule="atLeast"/>
        <w:rPr>
          <w:rFonts w:ascii="Times New Roman" w:eastAsia="Times New Roman" w:hAnsi="Times New Roman" w:cs="Times New Roman"/>
          <w:color w:val="000000"/>
          <w:sz w:val="18"/>
          <w:szCs w:val="18"/>
          <w:lang w:eastAsia="ru-RU"/>
        </w:rPr>
      </w:pPr>
      <w:r w:rsidRPr="00462B36">
        <w:rPr>
          <w:rFonts w:ascii="Times New Roman" w:eastAsia="Times New Roman" w:hAnsi="Times New Roman" w:cs="Times New Roman"/>
          <w:b/>
          <w:bCs/>
          <w:i/>
          <w:iCs/>
          <w:color w:val="000000"/>
          <w:sz w:val="24"/>
          <w:szCs w:val="24"/>
          <w:lang w:eastAsia="ru-RU"/>
        </w:rPr>
        <w:t xml:space="preserve">Охват горячим питанием  100% от общего количества </w:t>
      </w:r>
      <w:proofErr w:type="gramStart"/>
      <w:r w:rsidRPr="00462B36">
        <w:rPr>
          <w:rFonts w:ascii="Times New Roman" w:eastAsia="Times New Roman" w:hAnsi="Times New Roman" w:cs="Times New Roman"/>
          <w:b/>
          <w:bCs/>
          <w:i/>
          <w:iCs/>
          <w:color w:val="000000"/>
          <w:sz w:val="24"/>
          <w:szCs w:val="24"/>
          <w:lang w:eastAsia="ru-RU"/>
        </w:rPr>
        <w:t>обучающихся</w:t>
      </w:r>
      <w:proofErr w:type="gramEnd"/>
      <w:r w:rsidRPr="00462B36">
        <w:rPr>
          <w:rFonts w:ascii="Times New Roman" w:eastAsia="Times New Roman" w:hAnsi="Times New Roman" w:cs="Times New Roman"/>
          <w:b/>
          <w:bCs/>
          <w:i/>
          <w:iCs/>
          <w:color w:val="000000"/>
          <w:sz w:val="24"/>
          <w:szCs w:val="24"/>
          <w:lang w:eastAsia="ru-RU"/>
        </w:rPr>
        <w:t xml:space="preserve"> </w:t>
      </w:r>
      <w:r w:rsidRPr="00462B36">
        <w:rPr>
          <w:rFonts w:ascii="Times New Roman" w:eastAsia="Times New Roman" w:hAnsi="Times New Roman" w:cs="Times New Roman"/>
          <w:b/>
          <w:iCs/>
          <w:sz w:val="24"/>
          <w:szCs w:val="24"/>
          <w:lang w:eastAsia="ru-RU"/>
        </w:rPr>
        <w:t xml:space="preserve">  </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462B36">
        <w:rPr>
          <w:rFonts w:ascii="Times New Roman" w:eastAsia="Times New Roman" w:hAnsi="Times New Roman" w:cs="Times New Roman"/>
          <w:b/>
          <w:iCs/>
          <w:sz w:val="24"/>
          <w:szCs w:val="24"/>
          <w:lang w:eastAsia="ru-RU"/>
        </w:rPr>
        <w:t xml:space="preserve"> </w:t>
      </w:r>
      <w:r w:rsidRPr="00462B36">
        <w:rPr>
          <w:rFonts w:ascii="Times New Roman" w:eastAsia="Times New Roman" w:hAnsi="Times New Roman" w:cs="Times New Roman"/>
          <w:b/>
          <w:iCs/>
          <w:sz w:val="24"/>
          <w:szCs w:val="24"/>
          <w:lang w:val="tt-RU" w:eastAsia="ru-RU"/>
        </w:rPr>
        <w:t>2</w:t>
      </w:r>
      <w:r w:rsidRPr="00462B36">
        <w:rPr>
          <w:rFonts w:ascii="Times New Roman" w:eastAsia="Times New Roman" w:hAnsi="Times New Roman" w:cs="Times New Roman"/>
          <w:b/>
          <w:iCs/>
          <w:sz w:val="24"/>
          <w:szCs w:val="24"/>
          <w:lang w:eastAsia="ru-RU"/>
        </w:rPr>
        <w:t>.3. Библиотечно-информационное обеспечение.</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iCs/>
          <w:color w:val="333399"/>
          <w:sz w:val="24"/>
          <w:szCs w:val="24"/>
          <w:lang w:eastAsia="ru-RU"/>
        </w:rPr>
      </w:pPr>
    </w:p>
    <w:p w:rsidR="00462B36" w:rsidRPr="00462B36" w:rsidRDefault="00462B36" w:rsidP="00462B36">
      <w:pPr>
        <w:rPr>
          <w:rFonts w:ascii="Times New Roman" w:hAnsi="Times New Roman" w:cs="Times New Roman"/>
          <w:b/>
          <w:sz w:val="24"/>
          <w:szCs w:val="24"/>
        </w:rPr>
      </w:pPr>
      <w:r w:rsidRPr="00462B36">
        <w:rPr>
          <w:rFonts w:ascii="Times New Roman" w:hAnsi="Times New Roman" w:cs="Times New Roman"/>
          <w:sz w:val="24"/>
          <w:szCs w:val="24"/>
        </w:rPr>
        <w:t xml:space="preserve">  </w:t>
      </w:r>
      <w:r w:rsidRPr="00462B36">
        <w:rPr>
          <w:rFonts w:ascii="Times New Roman" w:hAnsi="Times New Roman" w:cs="Times New Roman"/>
          <w:b/>
          <w:sz w:val="24"/>
          <w:szCs w:val="24"/>
        </w:rPr>
        <w:t>Основные показатели.</w:t>
      </w:r>
    </w:p>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      Количество </w:t>
      </w:r>
      <w:r w:rsidRPr="00462B36">
        <w:rPr>
          <w:rFonts w:ascii="Times New Roman" w:hAnsi="Times New Roman" w:cs="Times New Roman"/>
          <w:sz w:val="24"/>
          <w:szCs w:val="24"/>
          <w:lang w:val="tt-RU"/>
        </w:rPr>
        <w:t>об</w:t>
      </w:r>
      <w:r w:rsidRPr="00462B36">
        <w:rPr>
          <w:rFonts w:ascii="Times New Roman" w:hAnsi="Times New Roman" w:cs="Times New Roman"/>
          <w:sz w:val="24"/>
          <w:szCs w:val="24"/>
        </w:rPr>
        <w:t>уча</w:t>
      </w:r>
      <w:r w:rsidRPr="00462B36">
        <w:rPr>
          <w:rFonts w:ascii="Times New Roman" w:hAnsi="Times New Roman" w:cs="Times New Roman"/>
          <w:sz w:val="24"/>
          <w:szCs w:val="24"/>
          <w:lang w:val="tt-RU"/>
        </w:rPr>
        <w:t>ю</w:t>
      </w:r>
      <w:proofErr w:type="spellStart"/>
      <w:r w:rsidR="00A0183B">
        <w:rPr>
          <w:rFonts w:ascii="Times New Roman" w:hAnsi="Times New Roman" w:cs="Times New Roman"/>
          <w:sz w:val="24"/>
          <w:szCs w:val="24"/>
        </w:rPr>
        <w:t>щихся</w:t>
      </w:r>
      <w:proofErr w:type="spellEnd"/>
      <w:r w:rsidR="00A0183B">
        <w:rPr>
          <w:rFonts w:ascii="Times New Roman" w:hAnsi="Times New Roman" w:cs="Times New Roman"/>
          <w:sz w:val="24"/>
          <w:szCs w:val="24"/>
        </w:rPr>
        <w:t xml:space="preserve"> 2 из них читателей 2</w:t>
      </w:r>
    </w:p>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      Количество учителей 2 из них читателей 2</w:t>
      </w:r>
    </w:p>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      Библиотечный фонд</w:t>
      </w:r>
      <w:r w:rsidR="00A0183B">
        <w:rPr>
          <w:rFonts w:ascii="Times New Roman" w:hAnsi="Times New Roman" w:cs="Times New Roman"/>
          <w:sz w:val="24"/>
          <w:szCs w:val="24"/>
        </w:rPr>
        <w:t xml:space="preserve"> за учебный год пополнился на 20</w:t>
      </w:r>
      <w:r w:rsidRPr="00462B36">
        <w:rPr>
          <w:rFonts w:ascii="Times New Roman" w:hAnsi="Times New Roman" w:cs="Times New Roman"/>
          <w:sz w:val="24"/>
          <w:szCs w:val="24"/>
        </w:rPr>
        <w:t xml:space="preserve"> экз. учебников.</w:t>
      </w:r>
    </w:p>
    <w:p w:rsidR="00462B36" w:rsidRPr="00462B36" w:rsidRDefault="00462B36" w:rsidP="00462B36">
      <w:pPr>
        <w:rPr>
          <w:rFonts w:ascii="Times New Roman" w:hAnsi="Times New Roman" w:cs="Times New Roman"/>
          <w:b/>
          <w:sz w:val="24"/>
          <w:szCs w:val="24"/>
        </w:rPr>
      </w:pPr>
    </w:p>
    <w:p w:rsidR="00462B36" w:rsidRPr="00462B36" w:rsidRDefault="00462B36" w:rsidP="00462B36">
      <w:pPr>
        <w:rPr>
          <w:rFonts w:ascii="Times New Roman" w:hAnsi="Times New Roman" w:cs="Times New Roman"/>
          <w:b/>
          <w:sz w:val="24"/>
          <w:szCs w:val="24"/>
        </w:rPr>
      </w:pPr>
      <w:r w:rsidRPr="00462B36">
        <w:rPr>
          <w:rFonts w:ascii="Times New Roman" w:hAnsi="Times New Roman" w:cs="Times New Roman"/>
          <w:b/>
          <w:sz w:val="24"/>
          <w:szCs w:val="24"/>
        </w:rPr>
        <w:lastRenderedPageBreak/>
        <w:t>Работа с читателями. Массовая работа.</w:t>
      </w:r>
    </w:p>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      Основным направлением работы б</w:t>
      </w:r>
      <w:r w:rsidR="00A0183B">
        <w:rPr>
          <w:rFonts w:ascii="Times New Roman" w:hAnsi="Times New Roman" w:cs="Times New Roman"/>
          <w:sz w:val="24"/>
          <w:szCs w:val="24"/>
        </w:rPr>
        <w:t>иблиотеки в 2020-2022</w:t>
      </w:r>
      <w:r w:rsidRPr="00462B36">
        <w:rPr>
          <w:rFonts w:ascii="Times New Roman" w:hAnsi="Times New Roman" w:cs="Times New Roman"/>
          <w:sz w:val="24"/>
          <w:szCs w:val="24"/>
        </w:rPr>
        <w:t>году было создание  в общеобразовательном учреждении информационно-библиотечной среды как сферы воспитания и образования со специальными библиотечными и информационными средствами.</w:t>
      </w:r>
    </w:p>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       Планирование работы  библиотеки велось с учетом планирования работы школы и на основе анализа работы библиотеки за прошлый учебный год. Велась совместная работа с библиотекой  села.</w:t>
      </w:r>
    </w:p>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       В течение года совместно с сельской  библиотекой   с целью формирования устойчивого интереса к чтению и постоянного мотива обращения к книгам, были запланированы и проведены различные игры, викторины, конкурсы; </w:t>
      </w:r>
    </w:p>
    <w:p w:rsidR="00462B36" w:rsidRPr="00462B36" w:rsidRDefault="00462B36" w:rsidP="00462B36">
      <w:pPr>
        <w:numPr>
          <w:ilvl w:val="0"/>
          <w:numId w:val="3"/>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Игро</w:t>
      </w:r>
      <w:r w:rsidR="00A0183B">
        <w:rPr>
          <w:rFonts w:ascii="Times New Roman" w:hAnsi="Times New Roman" w:cs="Times New Roman"/>
          <w:sz w:val="24"/>
          <w:szCs w:val="24"/>
        </w:rPr>
        <w:t xml:space="preserve">вая  программа «  Почемучки» </w:t>
      </w:r>
      <w:proofErr w:type="gramStart"/>
      <w:r w:rsidR="00A0183B">
        <w:rPr>
          <w:rFonts w:ascii="Times New Roman" w:hAnsi="Times New Roman" w:cs="Times New Roman"/>
          <w:sz w:val="24"/>
          <w:szCs w:val="24"/>
        </w:rPr>
        <w:t xml:space="preserve">( </w:t>
      </w:r>
      <w:proofErr w:type="gramEnd"/>
      <w:r w:rsidR="00A0183B">
        <w:rPr>
          <w:rFonts w:ascii="Times New Roman" w:hAnsi="Times New Roman" w:cs="Times New Roman"/>
          <w:sz w:val="24"/>
          <w:szCs w:val="24"/>
        </w:rPr>
        <w:t>2-3</w:t>
      </w:r>
      <w:r w:rsidRPr="00462B36">
        <w:rPr>
          <w:rFonts w:ascii="Times New Roman" w:hAnsi="Times New Roman" w:cs="Times New Roman"/>
          <w:sz w:val="24"/>
          <w:szCs w:val="24"/>
        </w:rPr>
        <w:t xml:space="preserve"> </w:t>
      </w:r>
      <w:proofErr w:type="spellStart"/>
      <w:r w:rsidRPr="00462B36">
        <w:rPr>
          <w:rFonts w:ascii="Times New Roman" w:hAnsi="Times New Roman" w:cs="Times New Roman"/>
          <w:sz w:val="24"/>
          <w:szCs w:val="24"/>
        </w:rPr>
        <w:t>кл</w:t>
      </w:r>
      <w:proofErr w:type="spellEnd"/>
      <w:r w:rsidRPr="00462B36">
        <w:rPr>
          <w:rFonts w:ascii="Times New Roman" w:hAnsi="Times New Roman" w:cs="Times New Roman"/>
          <w:sz w:val="24"/>
          <w:szCs w:val="24"/>
        </w:rPr>
        <w:t>.)</w:t>
      </w:r>
    </w:p>
    <w:p w:rsidR="00462B36" w:rsidRPr="00462B36" w:rsidRDefault="00A0183B" w:rsidP="00462B36">
      <w:pPr>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Игра  « Наш Пушкин» (2</w:t>
      </w:r>
      <w:r w:rsidR="00462B36" w:rsidRPr="00462B36">
        <w:rPr>
          <w:rFonts w:ascii="Times New Roman" w:hAnsi="Times New Roman" w:cs="Times New Roman"/>
          <w:sz w:val="24"/>
          <w:szCs w:val="24"/>
        </w:rPr>
        <w:t>-</w:t>
      </w:r>
      <w:r>
        <w:rPr>
          <w:rFonts w:ascii="Times New Roman" w:hAnsi="Times New Roman" w:cs="Times New Roman"/>
          <w:sz w:val="24"/>
          <w:szCs w:val="24"/>
        </w:rPr>
        <w:t>3</w:t>
      </w:r>
      <w:r w:rsidR="00462B36" w:rsidRPr="00462B36">
        <w:rPr>
          <w:rFonts w:ascii="Times New Roman" w:hAnsi="Times New Roman" w:cs="Times New Roman"/>
          <w:sz w:val="24"/>
          <w:szCs w:val="24"/>
        </w:rPr>
        <w:t xml:space="preserve"> </w:t>
      </w:r>
      <w:proofErr w:type="spellStart"/>
      <w:r w:rsidR="00462B36" w:rsidRPr="00462B36">
        <w:rPr>
          <w:rFonts w:ascii="Times New Roman" w:hAnsi="Times New Roman" w:cs="Times New Roman"/>
          <w:sz w:val="24"/>
          <w:szCs w:val="24"/>
        </w:rPr>
        <w:t>кл</w:t>
      </w:r>
      <w:proofErr w:type="spellEnd"/>
      <w:r w:rsidR="00462B36" w:rsidRPr="00462B36">
        <w:rPr>
          <w:rFonts w:ascii="Times New Roman" w:hAnsi="Times New Roman" w:cs="Times New Roman"/>
          <w:sz w:val="24"/>
          <w:szCs w:val="24"/>
        </w:rPr>
        <w:t>)</w:t>
      </w:r>
    </w:p>
    <w:p w:rsidR="00462B36" w:rsidRPr="00462B36" w:rsidRDefault="00462B36" w:rsidP="00462B36">
      <w:pPr>
        <w:numPr>
          <w:ilvl w:val="0"/>
          <w:numId w:val="3"/>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Литературная иг</w:t>
      </w:r>
      <w:r w:rsidR="00A0183B">
        <w:rPr>
          <w:rFonts w:ascii="Times New Roman" w:hAnsi="Times New Roman" w:cs="Times New Roman"/>
          <w:sz w:val="24"/>
          <w:szCs w:val="24"/>
        </w:rPr>
        <w:t>ра «Здравствуй</w:t>
      </w:r>
      <w:proofErr w:type="gramStart"/>
      <w:r w:rsidR="00A0183B">
        <w:rPr>
          <w:rFonts w:ascii="Times New Roman" w:hAnsi="Times New Roman" w:cs="Times New Roman"/>
          <w:sz w:val="24"/>
          <w:szCs w:val="24"/>
        </w:rPr>
        <w:t xml:space="preserve"> ,</w:t>
      </w:r>
      <w:proofErr w:type="gramEnd"/>
      <w:r w:rsidR="00A0183B">
        <w:rPr>
          <w:rFonts w:ascii="Times New Roman" w:hAnsi="Times New Roman" w:cs="Times New Roman"/>
          <w:sz w:val="24"/>
          <w:szCs w:val="24"/>
        </w:rPr>
        <w:t xml:space="preserve"> </w:t>
      </w:r>
      <w:proofErr w:type="spellStart"/>
      <w:r w:rsidR="00A0183B">
        <w:rPr>
          <w:rFonts w:ascii="Times New Roman" w:hAnsi="Times New Roman" w:cs="Times New Roman"/>
          <w:sz w:val="24"/>
          <w:szCs w:val="24"/>
        </w:rPr>
        <w:t>литературия</w:t>
      </w:r>
      <w:proofErr w:type="spellEnd"/>
      <w:r w:rsidR="00A0183B">
        <w:rPr>
          <w:rFonts w:ascii="Times New Roman" w:hAnsi="Times New Roman" w:cs="Times New Roman"/>
          <w:sz w:val="24"/>
          <w:szCs w:val="24"/>
        </w:rPr>
        <w:t>» (2-3</w:t>
      </w:r>
      <w:r w:rsidRPr="00462B36">
        <w:rPr>
          <w:rFonts w:ascii="Times New Roman" w:hAnsi="Times New Roman" w:cs="Times New Roman"/>
          <w:sz w:val="24"/>
          <w:szCs w:val="24"/>
        </w:rPr>
        <w:t xml:space="preserve"> </w:t>
      </w:r>
      <w:proofErr w:type="spellStart"/>
      <w:r w:rsidRPr="00462B36">
        <w:rPr>
          <w:rFonts w:ascii="Times New Roman" w:hAnsi="Times New Roman" w:cs="Times New Roman"/>
          <w:sz w:val="24"/>
          <w:szCs w:val="24"/>
        </w:rPr>
        <w:t>кл</w:t>
      </w:r>
      <w:proofErr w:type="spellEnd"/>
      <w:r w:rsidRPr="00462B36">
        <w:rPr>
          <w:rFonts w:ascii="Times New Roman" w:hAnsi="Times New Roman" w:cs="Times New Roman"/>
          <w:sz w:val="24"/>
          <w:szCs w:val="24"/>
        </w:rPr>
        <w:t>)</w:t>
      </w:r>
    </w:p>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       В рамках Всероссийской Ночи  в библиотеке прошел День открытых дверей. Обучающимся была представлена презентация школьной и сельской библиотек, прошла беседа </w:t>
      </w:r>
      <w:proofErr w:type="gramStart"/>
      <w:r w:rsidRPr="00462B36">
        <w:rPr>
          <w:rFonts w:ascii="Times New Roman" w:hAnsi="Times New Roman" w:cs="Times New Roman"/>
          <w:sz w:val="24"/>
          <w:szCs w:val="24"/>
        </w:rPr>
        <w:t>с</w:t>
      </w:r>
      <w:proofErr w:type="gramEnd"/>
      <w:r w:rsidRPr="00462B36">
        <w:rPr>
          <w:rFonts w:ascii="Times New Roman" w:hAnsi="Times New Roman" w:cs="Times New Roman"/>
          <w:sz w:val="24"/>
          <w:szCs w:val="24"/>
        </w:rPr>
        <w:t xml:space="preserve"> обучающимися « Книга и мы».                                                                                                                     Мероприятия планировались с учетом знаменательных дат и мероприятий, проводимых в школе:</w:t>
      </w:r>
    </w:p>
    <w:p w:rsidR="00462B36" w:rsidRPr="00462B36" w:rsidRDefault="00462B36" w:rsidP="00462B36">
      <w:pPr>
        <w:numPr>
          <w:ilvl w:val="0"/>
          <w:numId w:val="4"/>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Вечер</w:t>
      </w:r>
      <w:r w:rsidR="00A0183B">
        <w:rPr>
          <w:rFonts w:ascii="Times New Roman" w:hAnsi="Times New Roman" w:cs="Times New Roman"/>
          <w:sz w:val="24"/>
          <w:szCs w:val="24"/>
        </w:rPr>
        <w:t>, посвященный дню Республики. (2-3</w:t>
      </w:r>
      <w:r w:rsidRPr="00462B36">
        <w:rPr>
          <w:rFonts w:ascii="Times New Roman" w:hAnsi="Times New Roman" w:cs="Times New Roman"/>
          <w:sz w:val="24"/>
          <w:szCs w:val="24"/>
        </w:rPr>
        <w:t xml:space="preserve"> </w:t>
      </w:r>
      <w:proofErr w:type="spellStart"/>
      <w:r w:rsidRPr="00462B36">
        <w:rPr>
          <w:rFonts w:ascii="Times New Roman" w:hAnsi="Times New Roman" w:cs="Times New Roman"/>
          <w:sz w:val="24"/>
          <w:szCs w:val="24"/>
        </w:rPr>
        <w:t>кл</w:t>
      </w:r>
      <w:proofErr w:type="spellEnd"/>
      <w:r w:rsidRPr="00462B36">
        <w:rPr>
          <w:rFonts w:ascii="Times New Roman" w:hAnsi="Times New Roman" w:cs="Times New Roman"/>
          <w:sz w:val="24"/>
          <w:szCs w:val="24"/>
        </w:rPr>
        <w:t xml:space="preserve">) </w:t>
      </w:r>
    </w:p>
    <w:p w:rsidR="00462B36" w:rsidRPr="00462B36" w:rsidRDefault="00462B36" w:rsidP="00462B36">
      <w:pPr>
        <w:numPr>
          <w:ilvl w:val="0"/>
          <w:numId w:val="4"/>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В</w:t>
      </w:r>
      <w:r w:rsidR="00A0183B">
        <w:rPr>
          <w:rFonts w:ascii="Times New Roman" w:hAnsi="Times New Roman" w:cs="Times New Roman"/>
          <w:sz w:val="24"/>
          <w:szCs w:val="24"/>
        </w:rPr>
        <w:t>ечер, посвященный Дню Матери  (2-3</w:t>
      </w:r>
      <w:r w:rsidRPr="00462B36">
        <w:rPr>
          <w:rFonts w:ascii="Times New Roman" w:hAnsi="Times New Roman" w:cs="Times New Roman"/>
          <w:sz w:val="24"/>
          <w:szCs w:val="24"/>
        </w:rPr>
        <w:t xml:space="preserve"> </w:t>
      </w:r>
      <w:proofErr w:type="spellStart"/>
      <w:r w:rsidRPr="00462B36">
        <w:rPr>
          <w:rFonts w:ascii="Times New Roman" w:hAnsi="Times New Roman" w:cs="Times New Roman"/>
          <w:sz w:val="24"/>
          <w:szCs w:val="24"/>
        </w:rPr>
        <w:t>кл</w:t>
      </w:r>
      <w:proofErr w:type="spellEnd"/>
      <w:r w:rsidRPr="00462B36">
        <w:rPr>
          <w:rFonts w:ascii="Times New Roman" w:hAnsi="Times New Roman" w:cs="Times New Roman"/>
          <w:sz w:val="24"/>
          <w:szCs w:val="24"/>
        </w:rPr>
        <w:t>.)</w:t>
      </w:r>
    </w:p>
    <w:p w:rsidR="00462B36" w:rsidRPr="00462B36" w:rsidRDefault="00462B36" w:rsidP="00462B36">
      <w:pPr>
        <w:numPr>
          <w:ilvl w:val="0"/>
          <w:numId w:val="4"/>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Литературн</w:t>
      </w:r>
      <w:proofErr w:type="gramStart"/>
      <w:r w:rsidRPr="00462B36">
        <w:rPr>
          <w:rFonts w:ascii="Times New Roman" w:hAnsi="Times New Roman" w:cs="Times New Roman"/>
          <w:sz w:val="24"/>
          <w:szCs w:val="24"/>
        </w:rPr>
        <w:t>о-</w:t>
      </w:r>
      <w:proofErr w:type="gramEnd"/>
      <w:r w:rsidRPr="00462B36">
        <w:rPr>
          <w:rFonts w:ascii="Times New Roman" w:hAnsi="Times New Roman" w:cs="Times New Roman"/>
          <w:sz w:val="24"/>
          <w:szCs w:val="24"/>
        </w:rPr>
        <w:t xml:space="preserve"> музыкальная</w:t>
      </w:r>
      <w:r w:rsidR="00A0183B">
        <w:rPr>
          <w:rFonts w:ascii="Times New Roman" w:hAnsi="Times New Roman" w:cs="Times New Roman"/>
          <w:sz w:val="24"/>
          <w:szCs w:val="24"/>
        </w:rPr>
        <w:t xml:space="preserve"> композиция « Честь имею!» (2; 3</w:t>
      </w:r>
      <w:r w:rsidRPr="00462B36">
        <w:rPr>
          <w:rFonts w:ascii="Times New Roman" w:hAnsi="Times New Roman" w:cs="Times New Roman"/>
          <w:sz w:val="24"/>
          <w:szCs w:val="24"/>
        </w:rPr>
        <w:t xml:space="preserve"> </w:t>
      </w:r>
      <w:proofErr w:type="spellStart"/>
      <w:r w:rsidRPr="00462B36">
        <w:rPr>
          <w:rFonts w:ascii="Times New Roman" w:hAnsi="Times New Roman" w:cs="Times New Roman"/>
          <w:sz w:val="24"/>
          <w:szCs w:val="24"/>
        </w:rPr>
        <w:t>кл</w:t>
      </w:r>
      <w:proofErr w:type="spellEnd"/>
      <w:r w:rsidRPr="00462B36">
        <w:rPr>
          <w:rFonts w:ascii="Times New Roman" w:hAnsi="Times New Roman" w:cs="Times New Roman"/>
          <w:sz w:val="24"/>
          <w:szCs w:val="24"/>
        </w:rPr>
        <w:t>.)</w:t>
      </w:r>
    </w:p>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Также работали сменные выставки;</w:t>
      </w:r>
    </w:p>
    <w:p w:rsidR="00462B36" w:rsidRPr="00462B36" w:rsidRDefault="00462B36" w:rsidP="00462B36">
      <w:pPr>
        <w:numPr>
          <w:ilvl w:val="0"/>
          <w:numId w:val="5"/>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 xml:space="preserve">Выставка </w:t>
      </w:r>
      <w:proofErr w:type="spellStart"/>
      <w:r w:rsidRPr="00462B36">
        <w:rPr>
          <w:rFonts w:ascii="Times New Roman" w:hAnsi="Times New Roman" w:cs="Times New Roman"/>
          <w:sz w:val="24"/>
          <w:szCs w:val="24"/>
        </w:rPr>
        <w:t>учебно</w:t>
      </w:r>
      <w:proofErr w:type="spellEnd"/>
      <w:r w:rsidRPr="00462B36">
        <w:rPr>
          <w:rFonts w:ascii="Times New Roman" w:hAnsi="Times New Roman" w:cs="Times New Roman"/>
          <w:sz w:val="24"/>
          <w:szCs w:val="24"/>
        </w:rPr>
        <w:t xml:space="preserve"> - методических  комплектов « Знакомьтесь, новый учебник!»</w:t>
      </w:r>
    </w:p>
    <w:p w:rsidR="00462B36" w:rsidRPr="00462B36" w:rsidRDefault="00462B36" w:rsidP="00462B36">
      <w:pPr>
        <w:numPr>
          <w:ilvl w:val="0"/>
          <w:numId w:val="5"/>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Выставка учебных изданий к предметным неделям.</w:t>
      </w:r>
    </w:p>
    <w:p w:rsidR="00462B36" w:rsidRPr="00462B36" w:rsidRDefault="00462B36" w:rsidP="00462B36">
      <w:pPr>
        <w:numPr>
          <w:ilvl w:val="0"/>
          <w:numId w:val="5"/>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Выставка « Хочу быть честным»</w:t>
      </w:r>
    </w:p>
    <w:p w:rsidR="00462B36" w:rsidRPr="00462B36" w:rsidRDefault="00462B36" w:rsidP="00462B36">
      <w:pPr>
        <w:numPr>
          <w:ilvl w:val="0"/>
          <w:numId w:val="5"/>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 xml:space="preserve">Выставка  « Здоровое питание </w:t>
      </w:r>
      <w:proofErr w:type="gramStart"/>
      <w:r w:rsidRPr="00462B36">
        <w:rPr>
          <w:rFonts w:ascii="Times New Roman" w:hAnsi="Times New Roman" w:cs="Times New Roman"/>
          <w:sz w:val="24"/>
          <w:szCs w:val="24"/>
        </w:rPr>
        <w:t>-з</w:t>
      </w:r>
      <w:proofErr w:type="gramEnd"/>
      <w:r w:rsidRPr="00462B36">
        <w:rPr>
          <w:rFonts w:ascii="Times New Roman" w:hAnsi="Times New Roman" w:cs="Times New Roman"/>
          <w:sz w:val="24"/>
          <w:szCs w:val="24"/>
        </w:rPr>
        <w:t>доровому поколению»</w:t>
      </w:r>
    </w:p>
    <w:p w:rsidR="00462B36" w:rsidRPr="00462B36" w:rsidRDefault="00462B36" w:rsidP="00462B36">
      <w:pPr>
        <w:numPr>
          <w:ilvl w:val="0"/>
          <w:numId w:val="5"/>
        </w:numPr>
        <w:spacing w:after="0" w:line="240" w:lineRule="auto"/>
        <w:rPr>
          <w:rFonts w:ascii="Times New Roman" w:hAnsi="Times New Roman" w:cs="Times New Roman"/>
          <w:sz w:val="24"/>
          <w:szCs w:val="24"/>
        </w:rPr>
      </w:pPr>
      <w:r w:rsidRPr="00462B36">
        <w:rPr>
          <w:rFonts w:ascii="Times New Roman" w:hAnsi="Times New Roman" w:cs="Times New Roman"/>
          <w:sz w:val="24"/>
          <w:szCs w:val="24"/>
        </w:rPr>
        <w:t>Выставка « 8 марта – праздник мам»</w:t>
      </w:r>
    </w:p>
    <w:p w:rsidR="00462B36" w:rsidRPr="00462B36" w:rsidRDefault="00462B36" w:rsidP="00462B36">
      <w:pPr>
        <w:ind w:left="570"/>
        <w:rPr>
          <w:rFonts w:ascii="Times New Roman" w:hAnsi="Times New Roman" w:cs="Times New Roman"/>
          <w:sz w:val="24"/>
          <w:szCs w:val="24"/>
        </w:rPr>
      </w:pPr>
      <w:r w:rsidRPr="00462B36">
        <w:rPr>
          <w:rFonts w:ascii="Times New Roman" w:hAnsi="Times New Roman" w:cs="Times New Roman"/>
          <w:b/>
          <w:sz w:val="24"/>
          <w:szCs w:val="24"/>
        </w:rPr>
        <w:t>Информационная работа.</w:t>
      </w:r>
      <w:r w:rsidRPr="00462B36">
        <w:rPr>
          <w:rFonts w:ascii="Times New Roman" w:hAnsi="Times New Roman" w:cs="Times New Roman"/>
          <w:sz w:val="24"/>
          <w:szCs w:val="24"/>
        </w:rPr>
        <w:t xml:space="preserve"> Заполнены бланки заказов  учебников на следующий учебный год в соответствии   программам. Составлены списки учебников на следующий год.                                                                                                                        </w:t>
      </w:r>
      <w:r w:rsidRPr="00462B36">
        <w:rPr>
          <w:rFonts w:ascii="Times New Roman" w:hAnsi="Times New Roman" w:cs="Times New Roman"/>
          <w:b/>
          <w:sz w:val="24"/>
          <w:szCs w:val="24"/>
        </w:rPr>
        <w:t>Повышение профессионального  уровня.</w:t>
      </w:r>
      <w:r w:rsidRPr="00462B36">
        <w:rPr>
          <w:rFonts w:ascii="Times New Roman" w:hAnsi="Times New Roman" w:cs="Times New Roman"/>
          <w:sz w:val="24"/>
          <w:szCs w:val="24"/>
        </w:rPr>
        <w:t xml:space="preserve"> Участие в заседании МО библиотекарей района.</w:t>
      </w:r>
    </w:p>
    <w:p w:rsidR="00462B36" w:rsidRPr="00462B36" w:rsidRDefault="00462B36" w:rsidP="00462B36">
      <w:pPr>
        <w:ind w:firstLine="360"/>
        <w:jc w:val="both"/>
        <w:rPr>
          <w:rFonts w:ascii="Times New Roman" w:hAnsi="Times New Roman" w:cs="Times New Roman"/>
          <w:b/>
          <w:sz w:val="24"/>
          <w:szCs w:val="24"/>
        </w:rPr>
      </w:pPr>
      <w:r w:rsidRPr="00462B36">
        <w:rPr>
          <w:rFonts w:ascii="Times New Roman" w:hAnsi="Times New Roman" w:cs="Times New Roman"/>
          <w:b/>
          <w:sz w:val="24"/>
          <w:szCs w:val="24"/>
          <w:lang w:val="tt-RU"/>
        </w:rPr>
        <w:t>2</w:t>
      </w:r>
      <w:r w:rsidRPr="00462B36">
        <w:rPr>
          <w:rFonts w:ascii="Times New Roman" w:hAnsi="Times New Roman" w:cs="Times New Roman"/>
          <w:b/>
          <w:sz w:val="24"/>
          <w:szCs w:val="24"/>
        </w:rPr>
        <w:t xml:space="preserve">.4. Информационно-техническое обеспечение образовательного процесса </w:t>
      </w:r>
    </w:p>
    <w:p w:rsidR="00462B36" w:rsidRPr="00462B36" w:rsidRDefault="00462B36" w:rsidP="00462B36">
      <w:pPr>
        <w:ind w:firstLine="360"/>
        <w:jc w:val="both"/>
        <w:rPr>
          <w:rFonts w:ascii="Times New Roman" w:hAnsi="Times New Roman" w:cs="Times New Roman"/>
          <w:b/>
          <w:sz w:val="24"/>
          <w:szCs w:val="24"/>
        </w:rPr>
      </w:pPr>
      <w:r w:rsidRPr="00462B36">
        <w:rPr>
          <w:rFonts w:ascii="Times New Roman" w:hAnsi="Times New Roman" w:cs="Times New Roman"/>
          <w:b/>
          <w:sz w:val="24"/>
          <w:szCs w:val="24"/>
          <w:lang w:val="tt-RU"/>
        </w:rPr>
        <w:t>2</w:t>
      </w:r>
      <w:r w:rsidRPr="00462B36">
        <w:rPr>
          <w:rFonts w:ascii="Times New Roman" w:hAnsi="Times New Roman" w:cs="Times New Roman"/>
          <w:b/>
          <w:sz w:val="24"/>
          <w:szCs w:val="24"/>
        </w:rPr>
        <w:t>.4.1</w:t>
      </w:r>
      <w:r w:rsidRPr="00462B36">
        <w:rPr>
          <w:rFonts w:ascii="Times New Roman" w:hAnsi="Times New Roman" w:cs="Times New Roman"/>
          <w:sz w:val="24"/>
          <w:szCs w:val="24"/>
        </w:rPr>
        <w:t xml:space="preserve">. </w:t>
      </w:r>
      <w:r w:rsidRPr="00462B36">
        <w:rPr>
          <w:rFonts w:ascii="Times New Roman" w:hAnsi="Times New Roman" w:cs="Times New Roman"/>
          <w:b/>
          <w:sz w:val="24"/>
          <w:szCs w:val="24"/>
        </w:rPr>
        <w:t>Компьютерное обеспечение, оргтехника, проекционная техника</w:t>
      </w: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2159"/>
      </w:tblGrid>
      <w:tr w:rsidR="00462B36" w:rsidRPr="00462B36" w:rsidTr="00462B36">
        <w:tc>
          <w:tcPr>
            <w:tcW w:w="6948" w:type="dxa"/>
          </w:tcPr>
          <w:p w:rsidR="00462B36" w:rsidRPr="00462B36" w:rsidRDefault="00462B36" w:rsidP="00462B36">
            <w:pPr>
              <w:jc w:val="center"/>
              <w:rPr>
                <w:rFonts w:ascii="Times New Roman" w:hAnsi="Times New Roman" w:cs="Times New Roman"/>
                <w:b/>
                <w:bCs/>
                <w:sz w:val="24"/>
                <w:szCs w:val="24"/>
              </w:rPr>
            </w:pPr>
            <w:r w:rsidRPr="00462B36">
              <w:rPr>
                <w:rFonts w:ascii="Times New Roman" w:hAnsi="Times New Roman" w:cs="Times New Roman"/>
                <w:b/>
                <w:bCs/>
                <w:sz w:val="24"/>
                <w:szCs w:val="24"/>
              </w:rPr>
              <w:t>показатель</w:t>
            </w:r>
          </w:p>
        </w:tc>
        <w:tc>
          <w:tcPr>
            <w:tcW w:w="2159" w:type="dxa"/>
          </w:tcPr>
          <w:p w:rsidR="00462B36" w:rsidRPr="00462B36" w:rsidRDefault="00462B36" w:rsidP="00462B36">
            <w:pPr>
              <w:jc w:val="both"/>
              <w:rPr>
                <w:rFonts w:ascii="Times New Roman" w:hAnsi="Times New Roman" w:cs="Times New Roman"/>
                <w:b/>
                <w:bCs/>
                <w:sz w:val="24"/>
                <w:szCs w:val="24"/>
              </w:rPr>
            </w:pPr>
            <w:r w:rsidRPr="00462B36">
              <w:rPr>
                <w:rFonts w:ascii="Times New Roman" w:hAnsi="Times New Roman" w:cs="Times New Roman"/>
                <w:b/>
                <w:bCs/>
                <w:sz w:val="24"/>
                <w:szCs w:val="24"/>
              </w:rPr>
              <w:t>количество</w:t>
            </w:r>
          </w:p>
        </w:tc>
      </w:tr>
      <w:tr w:rsidR="00462B36" w:rsidRPr="00462B36" w:rsidTr="00462B36">
        <w:tc>
          <w:tcPr>
            <w:tcW w:w="6948" w:type="dxa"/>
          </w:tcPr>
          <w:p w:rsidR="00462B36" w:rsidRPr="00462B36" w:rsidRDefault="00462B36" w:rsidP="00462B36">
            <w:pPr>
              <w:rPr>
                <w:rFonts w:ascii="Times New Roman" w:hAnsi="Times New Roman" w:cs="Times New Roman"/>
                <w:bCs/>
                <w:sz w:val="24"/>
                <w:szCs w:val="24"/>
              </w:rPr>
            </w:pPr>
            <w:r w:rsidRPr="00462B36">
              <w:rPr>
                <w:rFonts w:ascii="Times New Roman" w:hAnsi="Times New Roman" w:cs="Times New Roman"/>
                <w:bCs/>
                <w:sz w:val="24"/>
                <w:szCs w:val="24"/>
              </w:rPr>
              <w:t xml:space="preserve">Число </w:t>
            </w:r>
            <w:proofErr w:type="gramStart"/>
            <w:r w:rsidRPr="00462B36">
              <w:rPr>
                <w:rFonts w:ascii="Times New Roman" w:hAnsi="Times New Roman" w:cs="Times New Roman"/>
                <w:bCs/>
                <w:sz w:val="24"/>
                <w:szCs w:val="24"/>
              </w:rPr>
              <w:t>обучающихся</w:t>
            </w:r>
            <w:proofErr w:type="gramEnd"/>
            <w:r w:rsidRPr="00462B36">
              <w:rPr>
                <w:rFonts w:ascii="Times New Roman" w:hAnsi="Times New Roman" w:cs="Times New Roman"/>
                <w:bCs/>
                <w:sz w:val="24"/>
                <w:szCs w:val="24"/>
              </w:rPr>
              <w:t xml:space="preserve"> на один компьютер, использующийся в образовательном процессе (доля)</w:t>
            </w:r>
          </w:p>
        </w:tc>
        <w:tc>
          <w:tcPr>
            <w:tcW w:w="2159" w:type="dxa"/>
          </w:tcPr>
          <w:p w:rsidR="00462B36" w:rsidRPr="00462B36" w:rsidRDefault="00462B36" w:rsidP="00462B36">
            <w:pPr>
              <w:jc w:val="center"/>
              <w:rPr>
                <w:rFonts w:ascii="Times New Roman" w:hAnsi="Times New Roman" w:cs="Times New Roman"/>
                <w:b/>
                <w:bCs/>
                <w:sz w:val="24"/>
                <w:szCs w:val="24"/>
              </w:rPr>
            </w:pPr>
          </w:p>
          <w:p w:rsidR="00462B36" w:rsidRPr="00462B36" w:rsidRDefault="00462B36" w:rsidP="00462B36">
            <w:pPr>
              <w:jc w:val="center"/>
              <w:rPr>
                <w:rFonts w:ascii="Times New Roman" w:hAnsi="Times New Roman" w:cs="Times New Roman"/>
                <w:b/>
                <w:bCs/>
                <w:sz w:val="24"/>
                <w:szCs w:val="24"/>
              </w:rPr>
            </w:pPr>
            <w:r w:rsidRPr="00462B36">
              <w:rPr>
                <w:rFonts w:ascii="Times New Roman" w:hAnsi="Times New Roman" w:cs="Times New Roman"/>
                <w:b/>
                <w:bCs/>
                <w:sz w:val="24"/>
                <w:szCs w:val="24"/>
              </w:rPr>
              <w:t>1</w:t>
            </w:r>
          </w:p>
        </w:tc>
      </w:tr>
      <w:tr w:rsidR="00462B36" w:rsidRPr="00462B36" w:rsidTr="00462B36">
        <w:tc>
          <w:tcPr>
            <w:tcW w:w="6948" w:type="dxa"/>
          </w:tcPr>
          <w:p w:rsidR="00462B36" w:rsidRPr="00462B36" w:rsidRDefault="00462B36" w:rsidP="00462B36">
            <w:pPr>
              <w:rPr>
                <w:rFonts w:ascii="Times New Roman" w:hAnsi="Times New Roman" w:cs="Times New Roman"/>
                <w:bCs/>
                <w:sz w:val="24"/>
                <w:szCs w:val="24"/>
              </w:rPr>
            </w:pPr>
            <w:r w:rsidRPr="00462B36">
              <w:rPr>
                <w:rFonts w:ascii="Times New Roman" w:hAnsi="Times New Roman" w:cs="Times New Roman"/>
                <w:bCs/>
                <w:sz w:val="24"/>
                <w:szCs w:val="24"/>
              </w:rPr>
              <w:t>Количество компьютеров в ОО:</w:t>
            </w:r>
          </w:p>
          <w:p w:rsidR="00462B36" w:rsidRPr="00462B36" w:rsidRDefault="00462B36" w:rsidP="00462B36">
            <w:pPr>
              <w:rPr>
                <w:rFonts w:ascii="Times New Roman" w:hAnsi="Times New Roman" w:cs="Times New Roman"/>
                <w:bCs/>
                <w:sz w:val="24"/>
                <w:szCs w:val="24"/>
              </w:rPr>
            </w:pPr>
            <w:r w:rsidRPr="00462B36">
              <w:rPr>
                <w:rFonts w:ascii="Times New Roman" w:hAnsi="Times New Roman" w:cs="Times New Roman"/>
                <w:bCs/>
                <w:sz w:val="24"/>
                <w:szCs w:val="24"/>
              </w:rPr>
              <w:lastRenderedPageBreak/>
              <w:t xml:space="preserve"> в том числе:</w:t>
            </w:r>
          </w:p>
          <w:p w:rsidR="00462B36" w:rsidRPr="00462B36" w:rsidRDefault="00462B36" w:rsidP="00462B36">
            <w:pPr>
              <w:rPr>
                <w:rFonts w:ascii="Times New Roman" w:hAnsi="Times New Roman" w:cs="Times New Roman"/>
                <w:bCs/>
                <w:sz w:val="24"/>
                <w:szCs w:val="24"/>
              </w:rPr>
            </w:pPr>
            <w:proofErr w:type="gramStart"/>
            <w:r w:rsidRPr="00462B36">
              <w:rPr>
                <w:rFonts w:ascii="Times New Roman" w:hAnsi="Times New Roman" w:cs="Times New Roman"/>
                <w:bCs/>
                <w:sz w:val="24"/>
                <w:szCs w:val="24"/>
              </w:rPr>
              <w:t>- используемых в учебных целях</w:t>
            </w:r>
            <w:proofErr w:type="gramEnd"/>
          </w:p>
          <w:p w:rsidR="00462B36" w:rsidRPr="00462B36" w:rsidRDefault="00462B36" w:rsidP="00462B36">
            <w:pPr>
              <w:rPr>
                <w:rFonts w:ascii="Times New Roman" w:hAnsi="Times New Roman" w:cs="Times New Roman"/>
                <w:bCs/>
                <w:sz w:val="24"/>
                <w:szCs w:val="24"/>
              </w:rPr>
            </w:pPr>
            <w:proofErr w:type="gramStart"/>
            <w:r w:rsidRPr="00462B36">
              <w:rPr>
                <w:rFonts w:ascii="Times New Roman" w:hAnsi="Times New Roman" w:cs="Times New Roman"/>
                <w:bCs/>
                <w:sz w:val="24"/>
                <w:szCs w:val="24"/>
              </w:rPr>
              <w:t>- используемых в административных целях</w:t>
            </w:r>
            <w:proofErr w:type="gramEnd"/>
          </w:p>
        </w:tc>
        <w:tc>
          <w:tcPr>
            <w:tcW w:w="2159" w:type="dxa"/>
          </w:tcPr>
          <w:p w:rsidR="00462B36" w:rsidRPr="00462B36" w:rsidRDefault="00462B36" w:rsidP="00462B36">
            <w:pPr>
              <w:jc w:val="center"/>
              <w:rPr>
                <w:rFonts w:ascii="Times New Roman" w:hAnsi="Times New Roman" w:cs="Times New Roman"/>
                <w:b/>
                <w:bCs/>
                <w:sz w:val="24"/>
                <w:szCs w:val="24"/>
              </w:rPr>
            </w:pPr>
            <w:r w:rsidRPr="00462B36">
              <w:rPr>
                <w:rFonts w:ascii="Times New Roman" w:hAnsi="Times New Roman" w:cs="Times New Roman"/>
                <w:b/>
                <w:bCs/>
                <w:sz w:val="24"/>
                <w:szCs w:val="24"/>
              </w:rPr>
              <w:lastRenderedPageBreak/>
              <w:t>5</w:t>
            </w:r>
          </w:p>
          <w:p w:rsidR="00462B36" w:rsidRPr="00462B36" w:rsidRDefault="00462B36" w:rsidP="00462B36">
            <w:pPr>
              <w:jc w:val="center"/>
              <w:rPr>
                <w:rFonts w:ascii="Times New Roman" w:hAnsi="Times New Roman" w:cs="Times New Roman"/>
                <w:b/>
                <w:bCs/>
                <w:sz w:val="24"/>
                <w:szCs w:val="24"/>
              </w:rPr>
            </w:pPr>
          </w:p>
          <w:p w:rsidR="00462B36" w:rsidRPr="00462B36" w:rsidRDefault="00462B36" w:rsidP="00462B36">
            <w:pPr>
              <w:jc w:val="center"/>
              <w:rPr>
                <w:rFonts w:ascii="Times New Roman" w:hAnsi="Times New Roman" w:cs="Times New Roman"/>
                <w:b/>
                <w:bCs/>
                <w:sz w:val="24"/>
                <w:szCs w:val="24"/>
              </w:rPr>
            </w:pPr>
            <w:r w:rsidRPr="00462B36">
              <w:rPr>
                <w:rFonts w:ascii="Times New Roman" w:hAnsi="Times New Roman" w:cs="Times New Roman"/>
                <w:b/>
                <w:bCs/>
                <w:sz w:val="24"/>
                <w:szCs w:val="24"/>
              </w:rPr>
              <w:t>4</w:t>
            </w:r>
          </w:p>
          <w:p w:rsidR="00462B36" w:rsidRPr="00462B36" w:rsidRDefault="00462B36" w:rsidP="00462B36">
            <w:pPr>
              <w:jc w:val="center"/>
              <w:rPr>
                <w:rFonts w:ascii="Times New Roman" w:hAnsi="Times New Roman" w:cs="Times New Roman"/>
                <w:b/>
                <w:bCs/>
                <w:sz w:val="24"/>
                <w:szCs w:val="24"/>
              </w:rPr>
            </w:pPr>
            <w:r w:rsidRPr="00462B36">
              <w:rPr>
                <w:rFonts w:ascii="Times New Roman" w:hAnsi="Times New Roman" w:cs="Times New Roman"/>
                <w:b/>
                <w:bCs/>
                <w:sz w:val="24"/>
                <w:szCs w:val="24"/>
              </w:rPr>
              <w:t>1</w:t>
            </w:r>
          </w:p>
        </w:tc>
      </w:tr>
      <w:tr w:rsidR="00462B36" w:rsidRPr="00462B36" w:rsidTr="00462B36">
        <w:tc>
          <w:tcPr>
            <w:tcW w:w="6948" w:type="dxa"/>
          </w:tcPr>
          <w:p w:rsidR="00462B36" w:rsidRPr="00462B36" w:rsidRDefault="00462B36" w:rsidP="00462B36">
            <w:pPr>
              <w:rPr>
                <w:rFonts w:ascii="Times New Roman" w:hAnsi="Times New Roman" w:cs="Times New Roman"/>
                <w:bCs/>
                <w:sz w:val="24"/>
                <w:szCs w:val="24"/>
              </w:rPr>
            </w:pPr>
            <w:r w:rsidRPr="00462B36">
              <w:rPr>
                <w:rFonts w:ascii="Times New Roman" w:hAnsi="Times New Roman" w:cs="Times New Roman"/>
                <w:bCs/>
                <w:sz w:val="24"/>
                <w:szCs w:val="24"/>
              </w:rPr>
              <w:lastRenderedPageBreak/>
              <w:t>Количество ноутбуков</w:t>
            </w:r>
          </w:p>
        </w:tc>
        <w:tc>
          <w:tcPr>
            <w:tcW w:w="2159" w:type="dxa"/>
          </w:tcPr>
          <w:p w:rsidR="00462B36" w:rsidRPr="00462B36" w:rsidRDefault="00462B36" w:rsidP="00462B36">
            <w:pPr>
              <w:jc w:val="center"/>
              <w:rPr>
                <w:rFonts w:ascii="Times New Roman" w:hAnsi="Times New Roman" w:cs="Times New Roman"/>
                <w:b/>
                <w:bCs/>
                <w:sz w:val="24"/>
                <w:szCs w:val="24"/>
              </w:rPr>
            </w:pPr>
            <w:r w:rsidRPr="00462B36">
              <w:rPr>
                <w:rFonts w:ascii="Times New Roman" w:hAnsi="Times New Roman" w:cs="Times New Roman"/>
                <w:b/>
                <w:bCs/>
                <w:sz w:val="24"/>
                <w:szCs w:val="24"/>
              </w:rPr>
              <w:t>3</w:t>
            </w:r>
          </w:p>
        </w:tc>
      </w:tr>
      <w:tr w:rsidR="00462B36" w:rsidRPr="00462B36" w:rsidTr="00462B36">
        <w:tc>
          <w:tcPr>
            <w:tcW w:w="6948" w:type="dxa"/>
          </w:tcPr>
          <w:p w:rsidR="00462B36" w:rsidRPr="00462B36" w:rsidRDefault="00462B36" w:rsidP="00462B36">
            <w:pPr>
              <w:rPr>
                <w:rFonts w:ascii="Times New Roman" w:hAnsi="Times New Roman" w:cs="Times New Roman"/>
                <w:bCs/>
                <w:sz w:val="24"/>
                <w:szCs w:val="24"/>
              </w:rPr>
            </w:pPr>
            <w:r w:rsidRPr="00462B36">
              <w:rPr>
                <w:rFonts w:ascii="Times New Roman" w:hAnsi="Times New Roman" w:cs="Times New Roman"/>
                <w:bCs/>
                <w:sz w:val="24"/>
                <w:szCs w:val="24"/>
              </w:rPr>
              <w:t>Наличие локальной сети (</w:t>
            </w:r>
            <w:proofErr w:type="gramStart"/>
            <w:r w:rsidRPr="00462B36">
              <w:rPr>
                <w:rFonts w:ascii="Times New Roman" w:hAnsi="Times New Roman" w:cs="Times New Roman"/>
                <w:bCs/>
                <w:sz w:val="24"/>
                <w:szCs w:val="24"/>
              </w:rPr>
              <w:t>проводная</w:t>
            </w:r>
            <w:proofErr w:type="gramEnd"/>
            <w:r w:rsidRPr="00462B36">
              <w:rPr>
                <w:rFonts w:ascii="Times New Roman" w:hAnsi="Times New Roman" w:cs="Times New Roman"/>
                <w:bCs/>
                <w:sz w:val="24"/>
                <w:szCs w:val="24"/>
              </w:rPr>
              <w:t>)</w:t>
            </w:r>
          </w:p>
          <w:p w:rsidR="00462B36" w:rsidRPr="00462B36" w:rsidRDefault="00462B36" w:rsidP="00462B36">
            <w:pPr>
              <w:rPr>
                <w:rFonts w:ascii="Times New Roman" w:hAnsi="Times New Roman" w:cs="Times New Roman"/>
                <w:bCs/>
                <w:sz w:val="24"/>
                <w:szCs w:val="24"/>
              </w:rPr>
            </w:pPr>
            <w:r w:rsidRPr="00462B36">
              <w:rPr>
                <w:rFonts w:ascii="Times New Roman" w:hAnsi="Times New Roman" w:cs="Times New Roman"/>
                <w:bCs/>
                <w:sz w:val="24"/>
                <w:szCs w:val="24"/>
              </w:rPr>
              <w:t xml:space="preserve">- </w:t>
            </w:r>
            <w:proofErr w:type="gramStart"/>
            <w:r w:rsidRPr="00462B36">
              <w:rPr>
                <w:rFonts w:ascii="Times New Roman" w:hAnsi="Times New Roman" w:cs="Times New Roman"/>
                <w:bCs/>
                <w:sz w:val="24"/>
                <w:szCs w:val="24"/>
              </w:rPr>
              <w:t>построенная</w:t>
            </w:r>
            <w:proofErr w:type="gramEnd"/>
            <w:r w:rsidRPr="00462B36">
              <w:rPr>
                <w:rFonts w:ascii="Times New Roman" w:hAnsi="Times New Roman" w:cs="Times New Roman"/>
                <w:bCs/>
                <w:sz w:val="24"/>
                <w:szCs w:val="24"/>
              </w:rPr>
              <w:t xml:space="preserve"> по беспроводной технологии </w:t>
            </w:r>
            <w:proofErr w:type="spellStart"/>
            <w:r w:rsidRPr="00462B36">
              <w:rPr>
                <w:rFonts w:ascii="Times New Roman" w:hAnsi="Times New Roman" w:cs="Times New Roman"/>
                <w:bCs/>
                <w:sz w:val="24"/>
                <w:szCs w:val="24"/>
                <w:lang w:val="en-US"/>
              </w:rPr>
              <w:t>WiFi</w:t>
            </w:r>
            <w:proofErr w:type="spellEnd"/>
          </w:p>
        </w:tc>
        <w:tc>
          <w:tcPr>
            <w:tcW w:w="2159" w:type="dxa"/>
          </w:tcPr>
          <w:p w:rsidR="00462B36" w:rsidRPr="00462B36" w:rsidRDefault="00462B36" w:rsidP="00462B36">
            <w:pPr>
              <w:jc w:val="center"/>
              <w:rPr>
                <w:rFonts w:ascii="Times New Roman" w:hAnsi="Times New Roman" w:cs="Times New Roman"/>
                <w:b/>
                <w:bCs/>
                <w:sz w:val="24"/>
                <w:szCs w:val="24"/>
                <w:lang w:val="en-US"/>
              </w:rPr>
            </w:pPr>
            <w:r w:rsidRPr="00462B36">
              <w:rPr>
                <w:rFonts w:ascii="Times New Roman" w:hAnsi="Times New Roman" w:cs="Times New Roman"/>
                <w:b/>
                <w:bCs/>
                <w:sz w:val="24"/>
                <w:szCs w:val="24"/>
              </w:rPr>
              <w:t>1</w:t>
            </w:r>
          </w:p>
          <w:p w:rsidR="00462B36" w:rsidRPr="00462B36" w:rsidRDefault="00462B36" w:rsidP="00462B36">
            <w:pPr>
              <w:jc w:val="center"/>
              <w:rPr>
                <w:rFonts w:ascii="Times New Roman" w:hAnsi="Times New Roman" w:cs="Times New Roman"/>
                <w:b/>
                <w:bCs/>
                <w:sz w:val="24"/>
                <w:szCs w:val="24"/>
                <w:lang w:val="en-US"/>
              </w:rPr>
            </w:pPr>
            <w:r w:rsidRPr="00462B36">
              <w:rPr>
                <w:rFonts w:ascii="Times New Roman" w:hAnsi="Times New Roman" w:cs="Times New Roman"/>
                <w:b/>
                <w:bCs/>
                <w:sz w:val="24"/>
                <w:szCs w:val="24"/>
                <w:lang w:val="en-US"/>
              </w:rPr>
              <w:t>1</w:t>
            </w:r>
          </w:p>
        </w:tc>
      </w:tr>
    </w:tbl>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462B36" w:rsidRPr="00462B36" w:rsidRDefault="00462B36" w:rsidP="00462B36">
      <w:pPr>
        <w:ind w:hanging="540"/>
        <w:jc w:val="center"/>
        <w:rPr>
          <w:rFonts w:ascii="Times New Roman" w:hAnsi="Times New Roman" w:cs="Times New Roman"/>
          <w:b/>
          <w:sz w:val="24"/>
          <w:szCs w:val="24"/>
        </w:rPr>
      </w:pPr>
      <w:r w:rsidRPr="00462B36">
        <w:rPr>
          <w:rFonts w:ascii="Times New Roman" w:hAnsi="Times New Roman" w:cs="Times New Roman"/>
          <w:b/>
          <w:sz w:val="24"/>
          <w:szCs w:val="24"/>
          <w:lang w:val="tt-RU"/>
        </w:rPr>
        <w:t>2</w:t>
      </w:r>
      <w:r w:rsidRPr="00462B36">
        <w:rPr>
          <w:rFonts w:ascii="Times New Roman" w:hAnsi="Times New Roman" w:cs="Times New Roman"/>
          <w:b/>
          <w:sz w:val="24"/>
          <w:szCs w:val="24"/>
        </w:rPr>
        <w:t xml:space="preserve">.5.Методическое обеспечение образовательного процесса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5231"/>
        <w:gridCol w:w="1418"/>
        <w:gridCol w:w="1559"/>
        <w:gridCol w:w="1417"/>
      </w:tblGrid>
      <w:tr w:rsidR="00462B36" w:rsidRPr="00462B36" w:rsidTr="00462B36">
        <w:trPr>
          <w:trHeight w:val="632"/>
        </w:trPr>
        <w:tc>
          <w:tcPr>
            <w:tcW w:w="58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tabs>
                <w:tab w:val="center" w:pos="4677"/>
                <w:tab w:val="right" w:pos="9355"/>
              </w:tabs>
              <w:spacing w:after="0" w:line="240" w:lineRule="auto"/>
              <w:jc w:val="both"/>
              <w:rPr>
                <w:rFonts w:ascii="Times New Roman" w:hAnsi="Times New Roman" w:cs="Times New Roman"/>
                <w:sz w:val="24"/>
                <w:szCs w:val="24"/>
              </w:rPr>
            </w:pPr>
            <w:r w:rsidRPr="00462B36">
              <w:rPr>
                <w:rFonts w:ascii="Times New Roman" w:hAnsi="Times New Roman" w:cs="Times New Roman"/>
                <w:sz w:val="24"/>
                <w:szCs w:val="24"/>
              </w:rPr>
              <w:t xml:space="preserve">№ </w:t>
            </w:r>
            <w:proofErr w:type="gramStart"/>
            <w:r w:rsidRPr="00462B36">
              <w:rPr>
                <w:rFonts w:ascii="Times New Roman" w:hAnsi="Times New Roman" w:cs="Times New Roman"/>
                <w:sz w:val="24"/>
                <w:szCs w:val="24"/>
              </w:rPr>
              <w:t>п</w:t>
            </w:r>
            <w:proofErr w:type="gramEnd"/>
            <w:r w:rsidRPr="00462B36">
              <w:rPr>
                <w:rFonts w:ascii="Times New Roman" w:hAnsi="Times New Roman" w:cs="Times New Roman"/>
                <w:sz w:val="24"/>
                <w:szCs w:val="24"/>
              </w:rPr>
              <w:t>/п</w:t>
            </w: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Содержание деятельности</w:t>
            </w:r>
          </w:p>
        </w:tc>
        <w:tc>
          <w:tcPr>
            <w:tcW w:w="1418" w:type="dxa"/>
            <w:tcBorders>
              <w:top w:val="single" w:sz="4" w:space="0" w:color="auto"/>
              <w:left w:val="single" w:sz="4" w:space="0" w:color="auto"/>
              <w:bottom w:val="single" w:sz="4" w:space="0" w:color="auto"/>
              <w:right w:val="single" w:sz="4" w:space="0" w:color="auto"/>
            </w:tcBorders>
            <w:vAlign w:val="center"/>
          </w:tcPr>
          <w:p w:rsidR="00462B36" w:rsidRPr="00462B36" w:rsidRDefault="00A0183B" w:rsidP="00462B36">
            <w:pPr>
              <w:spacing w:after="0" w:line="240" w:lineRule="auto"/>
              <w:ind w:right="-766"/>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2018-2019</w:t>
            </w:r>
          </w:p>
        </w:tc>
        <w:tc>
          <w:tcPr>
            <w:tcW w:w="1559" w:type="dxa"/>
            <w:tcBorders>
              <w:top w:val="single" w:sz="4" w:space="0" w:color="auto"/>
              <w:left w:val="single" w:sz="4" w:space="0" w:color="auto"/>
              <w:bottom w:val="single" w:sz="4" w:space="0" w:color="auto"/>
              <w:right w:val="single" w:sz="4" w:space="0" w:color="auto"/>
            </w:tcBorders>
            <w:vAlign w:val="center"/>
          </w:tcPr>
          <w:p w:rsidR="00462B36" w:rsidRPr="00462B36" w:rsidRDefault="00A0183B" w:rsidP="00462B36">
            <w:pPr>
              <w:spacing w:after="0" w:line="240" w:lineRule="auto"/>
              <w:ind w:right="-766"/>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2019-2020</w:t>
            </w:r>
          </w:p>
        </w:tc>
        <w:tc>
          <w:tcPr>
            <w:tcW w:w="1417" w:type="dxa"/>
            <w:tcBorders>
              <w:top w:val="single" w:sz="4" w:space="0" w:color="auto"/>
              <w:left w:val="single" w:sz="4" w:space="0" w:color="auto"/>
              <w:bottom w:val="single" w:sz="4" w:space="0" w:color="auto"/>
              <w:right w:val="single" w:sz="4" w:space="0" w:color="auto"/>
            </w:tcBorders>
            <w:vAlign w:val="center"/>
          </w:tcPr>
          <w:p w:rsidR="00462B36" w:rsidRPr="00462B36" w:rsidRDefault="00A0183B" w:rsidP="00462B36">
            <w:pPr>
              <w:spacing w:after="0" w:line="240" w:lineRule="auto"/>
              <w:ind w:right="-766"/>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2020-2021</w:t>
            </w:r>
          </w:p>
        </w:tc>
      </w:tr>
      <w:tr w:rsidR="00462B36" w:rsidRPr="00462B36" w:rsidTr="00462B36">
        <w:tc>
          <w:tcPr>
            <w:tcW w:w="58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1</w:t>
            </w: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5</w:t>
            </w:r>
          </w:p>
        </w:tc>
      </w:tr>
      <w:tr w:rsidR="00462B36" w:rsidRPr="00462B36" w:rsidTr="00462B36">
        <w:tc>
          <w:tcPr>
            <w:tcW w:w="581" w:type="dxa"/>
            <w:vMerge w:val="restart"/>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1.</w:t>
            </w: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tabs>
                <w:tab w:val="center" w:pos="4677"/>
                <w:tab w:val="right" w:pos="9355"/>
              </w:tabs>
              <w:spacing w:after="0" w:line="240" w:lineRule="auto"/>
              <w:jc w:val="both"/>
              <w:rPr>
                <w:rFonts w:ascii="Times New Roman" w:hAnsi="Times New Roman" w:cs="Times New Roman"/>
                <w:sz w:val="24"/>
                <w:szCs w:val="24"/>
              </w:rPr>
            </w:pPr>
            <w:r w:rsidRPr="00462B36">
              <w:rPr>
                <w:rFonts w:ascii="Times New Roman" w:hAnsi="Times New Roman" w:cs="Times New Roman"/>
                <w:sz w:val="24"/>
                <w:szCs w:val="24"/>
              </w:rPr>
              <w:t>Наличие системы непрерывного повышения квалификации:</w:t>
            </w:r>
          </w:p>
        </w:tc>
        <w:tc>
          <w:tcPr>
            <w:tcW w:w="1418"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r>
      <w:tr w:rsidR="00462B36" w:rsidRPr="00462B36" w:rsidTr="00462B36">
        <w:tc>
          <w:tcPr>
            <w:tcW w:w="581" w:type="dxa"/>
            <w:vMerge/>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на уровне образовательного учреждения</w:t>
            </w:r>
          </w:p>
        </w:tc>
        <w:tc>
          <w:tcPr>
            <w:tcW w:w="141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559"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417"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r>
      <w:tr w:rsidR="00462B36" w:rsidRPr="00462B36" w:rsidTr="00462B36">
        <w:tc>
          <w:tcPr>
            <w:tcW w:w="581" w:type="dxa"/>
            <w:vMerge/>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на уровне муниципалитета</w:t>
            </w:r>
          </w:p>
        </w:tc>
        <w:tc>
          <w:tcPr>
            <w:tcW w:w="141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559"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417"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r>
      <w:tr w:rsidR="00462B36" w:rsidRPr="00462B36" w:rsidTr="00462B36">
        <w:tc>
          <w:tcPr>
            <w:tcW w:w="581" w:type="dxa"/>
            <w:vMerge/>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на региональном уровне </w:t>
            </w:r>
          </w:p>
        </w:tc>
        <w:tc>
          <w:tcPr>
            <w:tcW w:w="141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559"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417"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r>
      <w:tr w:rsidR="00462B36" w:rsidRPr="00462B36" w:rsidTr="00462B36">
        <w:tc>
          <w:tcPr>
            <w:tcW w:w="581" w:type="dxa"/>
            <w:vMerge/>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на межрегиональном уровне</w:t>
            </w:r>
          </w:p>
        </w:tc>
        <w:tc>
          <w:tcPr>
            <w:tcW w:w="1418"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559"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r>
      <w:tr w:rsidR="00462B36" w:rsidRPr="00462B36" w:rsidTr="00462B36">
        <w:tc>
          <w:tcPr>
            <w:tcW w:w="581" w:type="dxa"/>
            <w:vMerge w:val="restart"/>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2.</w:t>
            </w: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Наличие постоянно действующих органов самоуправления, обеспечивающих научно-методическое сопровождение процесса</w:t>
            </w:r>
          </w:p>
        </w:tc>
        <w:tc>
          <w:tcPr>
            <w:tcW w:w="1418"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r>
      <w:tr w:rsidR="00462B36" w:rsidRPr="00462B36" w:rsidTr="00462B36">
        <w:tc>
          <w:tcPr>
            <w:tcW w:w="581" w:type="dxa"/>
            <w:vMerge/>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методический совет</w:t>
            </w:r>
          </w:p>
        </w:tc>
        <w:tc>
          <w:tcPr>
            <w:tcW w:w="1418"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r>
      <w:tr w:rsidR="00462B36" w:rsidRPr="00462B36" w:rsidTr="00462B36">
        <w:tc>
          <w:tcPr>
            <w:tcW w:w="581" w:type="dxa"/>
            <w:vMerge/>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методические объединения</w:t>
            </w:r>
          </w:p>
        </w:tc>
        <w:tc>
          <w:tcPr>
            <w:tcW w:w="1418"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r>
      <w:tr w:rsidR="00462B36" w:rsidRPr="00462B36" w:rsidTr="00462B36">
        <w:tc>
          <w:tcPr>
            <w:tcW w:w="581" w:type="dxa"/>
            <w:vMerge/>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методическое обучение специалистов области</w:t>
            </w:r>
          </w:p>
        </w:tc>
        <w:tc>
          <w:tcPr>
            <w:tcW w:w="141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r>
      <w:tr w:rsidR="00462B36" w:rsidRPr="00462B36" w:rsidTr="00462B36">
        <w:tc>
          <w:tcPr>
            <w:tcW w:w="581" w:type="dxa"/>
            <w:vMerge/>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наличие практики студентов высших профессиональных образовательных учреждений, средних профессиональных образовательных учреждений</w:t>
            </w:r>
          </w:p>
        </w:tc>
        <w:tc>
          <w:tcPr>
            <w:tcW w:w="141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w:t>
            </w:r>
          </w:p>
        </w:tc>
      </w:tr>
      <w:tr w:rsidR="00462B36" w:rsidRPr="00462B36" w:rsidTr="00462B36">
        <w:tc>
          <w:tcPr>
            <w:tcW w:w="58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3.</w:t>
            </w:r>
          </w:p>
        </w:tc>
        <w:tc>
          <w:tcPr>
            <w:tcW w:w="5231"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Наличие системы диагностики уровня развития педагогического потенциала. Прогнозирование профессиональных достижений по результатам диагностики</w:t>
            </w:r>
          </w:p>
        </w:tc>
        <w:tc>
          <w:tcPr>
            <w:tcW w:w="1418"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559"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c>
          <w:tcPr>
            <w:tcW w:w="1417"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w:t>
            </w:r>
          </w:p>
        </w:tc>
      </w:tr>
    </w:tbl>
    <w:p w:rsidR="00462B36" w:rsidRPr="00462B36" w:rsidRDefault="00462B36" w:rsidP="00462B36">
      <w:pPr>
        <w:autoSpaceDE w:val="0"/>
        <w:autoSpaceDN w:val="0"/>
        <w:adjustRightInd w:val="0"/>
        <w:spacing w:after="0" w:line="240" w:lineRule="auto"/>
        <w:jc w:val="center"/>
        <w:rPr>
          <w:rFonts w:ascii="Times New Roman" w:eastAsia="Times New Roman" w:hAnsi="Times New Roman" w:cs="Times New Roman"/>
          <w:b/>
          <w:color w:val="0000FF"/>
          <w:sz w:val="24"/>
          <w:szCs w:val="24"/>
          <w:lang w:eastAsia="ru-RU"/>
        </w:rPr>
      </w:pPr>
    </w:p>
    <w:p w:rsidR="00462B36" w:rsidRPr="00462B36" w:rsidRDefault="00462B36" w:rsidP="00462B36">
      <w:pPr>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p>
    <w:p w:rsidR="00462B36" w:rsidRPr="00462B36" w:rsidRDefault="00462B36" w:rsidP="00462B36">
      <w:pPr>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p>
    <w:p w:rsidR="00462B36" w:rsidRPr="00462B36" w:rsidRDefault="00462B36" w:rsidP="00462B3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62B36">
        <w:rPr>
          <w:rFonts w:ascii="Times New Roman" w:eastAsia="Times New Roman" w:hAnsi="Times New Roman" w:cs="Times New Roman"/>
          <w:b/>
          <w:sz w:val="24"/>
          <w:szCs w:val="24"/>
          <w:lang w:val="tt-RU" w:eastAsia="ru-RU"/>
        </w:rPr>
        <w:lastRenderedPageBreak/>
        <w:t xml:space="preserve">РАЗДЕЛ </w:t>
      </w:r>
      <w:r w:rsidRPr="00462B36">
        <w:rPr>
          <w:rFonts w:ascii="Times New Roman" w:eastAsia="Times New Roman" w:hAnsi="Times New Roman" w:cs="Times New Roman"/>
          <w:b/>
          <w:sz w:val="24"/>
          <w:szCs w:val="24"/>
          <w:lang w:val="en-US" w:eastAsia="ru-RU"/>
        </w:rPr>
        <w:t>III</w:t>
      </w:r>
      <w:r w:rsidRPr="00462B36">
        <w:rPr>
          <w:rFonts w:ascii="Times New Roman" w:eastAsia="Times New Roman" w:hAnsi="Times New Roman" w:cs="Times New Roman"/>
          <w:b/>
          <w:sz w:val="24"/>
          <w:szCs w:val="24"/>
          <w:lang w:eastAsia="ru-RU"/>
        </w:rPr>
        <w:t>. Участники образовательного процесса</w:t>
      </w:r>
    </w:p>
    <w:p w:rsidR="00462B36" w:rsidRPr="00462B36" w:rsidRDefault="00462B36" w:rsidP="00462B36">
      <w:pPr>
        <w:ind w:firstLine="540"/>
        <w:jc w:val="both"/>
        <w:rPr>
          <w:rFonts w:ascii="Times New Roman" w:hAnsi="Times New Roman" w:cs="Times New Roman"/>
          <w:sz w:val="24"/>
          <w:szCs w:val="24"/>
        </w:rPr>
      </w:pPr>
      <w:r w:rsidRPr="00462B36">
        <w:rPr>
          <w:rFonts w:ascii="Times New Roman" w:hAnsi="Times New Roman" w:cs="Times New Roman"/>
          <w:color w:val="000000"/>
          <w:sz w:val="24"/>
          <w:szCs w:val="24"/>
        </w:rPr>
        <w:t xml:space="preserve">Педагогический коллектив школы на начало учебного года составлял 2 человека. Педагогический коллектив на конец учебного года составляет </w:t>
      </w:r>
      <w:r w:rsidRPr="00462B36">
        <w:rPr>
          <w:rFonts w:ascii="Times New Roman" w:hAnsi="Times New Roman" w:cs="Times New Roman"/>
          <w:b/>
          <w:sz w:val="24"/>
          <w:szCs w:val="24"/>
        </w:rPr>
        <w:t>2</w:t>
      </w:r>
      <w:r w:rsidRPr="00462B36">
        <w:rPr>
          <w:rFonts w:ascii="Times New Roman" w:hAnsi="Times New Roman" w:cs="Times New Roman"/>
          <w:sz w:val="24"/>
          <w:szCs w:val="24"/>
        </w:rPr>
        <w:t xml:space="preserve"> человека. </w:t>
      </w:r>
    </w:p>
    <w:p w:rsidR="00462B36" w:rsidRPr="00462B36" w:rsidRDefault="00462B36" w:rsidP="00462B36">
      <w:pPr>
        <w:tabs>
          <w:tab w:val="left" w:pos="720"/>
        </w:tabs>
        <w:jc w:val="both"/>
        <w:rPr>
          <w:rFonts w:ascii="Times New Roman" w:hAnsi="Times New Roman" w:cs="Times New Roman"/>
          <w:b/>
          <w:bCs/>
          <w:sz w:val="24"/>
          <w:szCs w:val="24"/>
        </w:rPr>
      </w:pPr>
      <w:r w:rsidRPr="00462B36">
        <w:rPr>
          <w:rFonts w:ascii="Times New Roman" w:hAnsi="Times New Roman" w:cs="Times New Roman"/>
          <w:b/>
          <w:bCs/>
          <w:sz w:val="24"/>
          <w:szCs w:val="24"/>
        </w:rPr>
        <w:t xml:space="preserve">                   3.1</w:t>
      </w:r>
      <w:r w:rsidRPr="00462B36">
        <w:rPr>
          <w:rFonts w:ascii="Times New Roman" w:hAnsi="Times New Roman" w:cs="Times New Roman"/>
          <w:bCs/>
          <w:sz w:val="24"/>
          <w:szCs w:val="24"/>
        </w:rPr>
        <w:t xml:space="preserve"> </w:t>
      </w:r>
      <w:r w:rsidRPr="00462B36">
        <w:rPr>
          <w:rFonts w:ascii="Times New Roman" w:hAnsi="Times New Roman" w:cs="Times New Roman"/>
          <w:b/>
          <w:bCs/>
          <w:sz w:val="24"/>
          <w:szCs w:val="24"/>
        </w:rPr>
        <w:t>Сведения о педагогических работниках:</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552"/>
        <w:gridCol w:w="1842"/>
        <w:gridCol w:w="2127"/>
        <w:gridCol w:w="992"/>
        <w:gridCol w:w="1559"/>
      </w:tblGrid>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p w:rsidR="00462B36" w:rsidRPr="00462B36" w:rsidRDefault="00462B36" w:rsidP="00462B36">
            <w:pPr>
              <w:rPr>
                <w:rFonts w:ascii="Times New Roman" w:eastAsia="Calibri" w:hAnsi="Times New Roman" w:cs="Times New Roman"/>
                <w:sz w:val="24"/>
                <w:szCs w:val="24"/>
              </w:rPr>
            </w:pPr>
            <w:proofErr w:type="gramStart"/>
            <w:r w:rsidRPr="00462B36">
              <w:rPr>
                <w:rFonts w:ascii="Times New Roman" w:eastAsia="Calibri" w:hAnsi="Times New Roman" w:cs="Times New Roman"/>
                <w:sz w:val="24"/>
                <w:szCs w:val="24"/>
              </w:rPr>
              <w:t>п</w:t>
            </w:r>
            <w:proofErr w:type="gramEnd"/>
            <w:r w:rsidRPr="00462B36">
              <w:rPr>
                <w:rFonts w:ascii="Times New Roman" w:eastAsia="Calibri" w:hAnsi="Times New Roman" w:cs="Times New Roman"/>
                <w:sz w:val="24"/>
                <w:szCs w:val="24"/>
              </w:rPr>
              <w:t>/п</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Показатель</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Администрация</w:t>
            </w:r>
          </w:p>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(количество)</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Педагогические работники</w:t>
            </w:r>
          </w:p>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(количество)</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Всего</w:t>
            </w:r>
          </w:p>
        </w:tc>
        <w:tc>
          <w:tcPr>
            <w:tcW w:w="1559"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 от общего количества</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Всего работников</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1</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1</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2</w:t>
            </w:r>
          </w:p>
        </w:tc>
        <w:tc>
          <w:tcPr>
            <w:tcW w:w="1559" w:type="dxa"/>
          </w:tcPr>
          <w:p w:rsidR="00462B36" w:rsidRPr="00462B36" w:rsidRDefault="00A0183B" w:rsidP="00462B36">
            <w:pP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462B36" w:rsidRPr="00462B36" w:rsidTr="00462B36">
        <w:tc>
          <w:tcPr>
            <w:tcW w:w="817" w:type="dxa"/>
          </w:tcPr>
          <w:p w:rsidR="00462B36" w:rsidRPr="00462B36" w:rsidRDefault="00462B36" w:rsidP="00462B36">
            <w:pPr>
              <w:rPr>
                <w:rFonts w:ascii="Times New Roman" w:eastAsia="Calibri" w:hAnsi="Times New Roman" w:cs="Times New Roman"/>
                <w:bCs/>
                <w:sz w:val="24"/>
                <w:szCs w:val="24"/>
              </w:rPr>
            </w:pPr>
            <w:r w:rsidRPr="00462B36">
              <w:rPr>
                <w:rFonts w:ascii="Times New Roman" w:eastAsia="Calibri" w:hAnsi="Times New Roman" w:cs="Times New Roman"/>
                <w:bCs/>
                <w:sz w:val="24"/>
                <w:szCs w:val="24"/>
              </w:rPr>
              <w:t>1.</w:t>
            </w:r>
          </w:p>
        </w:tc>
        <w:tc>
          <w:tcPr>
            <w:tcW w:w="2552" w:type="dxa"/>
          </w:tcPr>
          <w:p w:rsidR="00462B36" w:rsidRPr="00462B36" w:rsidRDefault="00462B36" w:rsidP="00462B36">
            <w:pPr>
              <w:rPr>
                <w:rFonts w:ascii="Times New Roman" w:eastAsia="Calibri" w:hAnsi="Times New Roman" w:cs="Times New Roman"/>
                <w:bCs/>
                <w:sz w:val="24"/>
                <w:szCs w:val="24"/>
              </w:rPr>
            </w:pPr>
            <w:r w:rsidRPr="00462B36">
              <w:rPr>
                <w:rFonts w:ascii="Times New Roman" w:eastAsia="Calibri" w:hAnsi="Times New Roman" w:cs="Times New Roman"/>
                <w:bCs/>
                <w:sz w:val="24"/>
                <w:szCs w:val="24"/>
              </w:rPr>
              <w:t>Образование:</w:t>
            </w:r>
          </w:p>
        </w:tc>
        <w:tc>
          <w:tcPr>
            <w:tcW w:w="1842" w:type="dxa"/>
          </w:tcPr>
          <w:p w:rsidR="00462B36" w:rsidRPr="00462B36" w:rsidRDefault="00462B36" w:rsidP="00462B36">
            <w:pPr>
              <w:rPr>
                <w:rFonts w:ascii="Times New Roman" w:eastAsia="Calibri" w:hAnsi="Times New Roman" w:cs="Times New Roman"/>
                <w:sz w:val="24"/>
                <w:szCs w:val="24"/>
              </w:rPr>
            </w:pPr>
          </w:p>
        </w:tc>
        <w:tc>
          <w:tcPr>
            <w:tcW w:w="2127" w:type="dxa"/>
          </w:tcPr>
          <w:p w:rsidR="00462B36" w:rsidRPr="00462B36" w:rsidRDefault="00462B36" w:rsidP="00462B36">
            <w:pPr>
              <w:rPr>
                <w:rFonts w:ascii="Times New Roman" w:eastAsia="Calibri" w:hAnsi="Times New Roman" w:cs="Times New Roman"/>
                <w:sz w:val="24"/>
                <w:szCs w:val="24"/>
              </w:rPr>
            </w:pPr>
          </w:p>
        </w:tc>
        <w:tc>
          <w:tcPr>
            <w:tcW w:w="992" w:type="dxa"/>
          </w:tcPr>
          <w:p w:rsidR="00462B36" w:rsidRPr="00462B36" w:rsidRDefault="00462B36" w:rsidP="00462B36">
            <w:pPr>
              <w:rPr>
                <w:rFonts w:ascii="Times New Roman" w:eastAsia="Calibri" w:hAnsi="Times New Roman" w:cs="Times New Roman"/>
                <w:sz w:val="24"/>
                <w:szCs w:val="24"/>
              </w:rPr>
            </w:pPr>
          </w:p>
        </w:tc>
        <w:tc>
          <w:tcPr>
            <w:tcW w:w="1559" w:type="dxa"/>
          </w:tcPr>
          <w:p w:rsidR="00462B36" w:rsidRPr="00462B36" w:rsidRDefault="00462B36" w:rsidP="00462B36">
            <w:pPr>
              <w:rPr>
                <w:rFonts w:ascii="Times New Roman" w:eastAsia="Calibri" w:hAnsi="Times New Roman" w:cs="Times New Roman"/>
                <w:sz w:val="24"/>
                <w:szCs w:val="24"/>
              </w:rPr>
            </w:pP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1.1.</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 xml:space="preserve">высшее </w:t>
            </w:r>
          </w:p>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(педагогическое)</w:t>
            </w:r>
          </w:p>
        </w:tc>
        <w:tc>
          <w:tcPr>
            <w:tcW w:w="1842"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1</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1</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2</w:t>
            </w:r>
          </w:p>
        </w:tc>
        <w:tc>
          <w:tcPr>
            <w:tcW w:w="1559"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100</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1.2.</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среднее профессиональное (педагогическое)</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1559"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4.</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Награды, звания</w:t>
            </w:r>
          </w:p>
        </w:tc>
        <w:tc>
          <w:tcPr>
            <w:tcW w:w="1842"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1</w:t>
            </w:r>
          </w:p>
        </w:tc>
        <w:tc>
          <w:tcPr>
            <w:tcW w:w="2127" w:type="dxa"/>
          </w:tcPr>
          <w:p w:rsidR="00462B36" w:rsidRPr="00462B36" w:rsidRDefault="003E0469" w:rsidP="00462B36">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1559" w:type="dxa"/>
          </w:tcPr>
          <w:p w:rsidR="00462B36" w:rsidRPr="00462B36" w:rsidRDefault="003E0469" w:rsidP="00462B36">
            <w:pPr>
              <w:rPr>
                <w:rFonts w:ascii="Times New Roman" w:eastAsia="Calibri" w:hAnsi="Times New Roman" w:cs="Times New Roman"/>
                <w:sz w:val="24"/>
                <w:szCs w:val="24"/>
              </w:rPr>
            </w:pPr>
            <w:r>
              <w:rPr>
                <w:rFonts w:ascii="Times New Roman" w:eastAsia="Calibri" w:hAnsi="Times New Roman" w:cs="Times New Roman"/>
                <w:sz w:val="24"/>
                <w:szCs w:val="24"/>
              </w:rPr>
              <w:t>10</w:t>
            </w:r>
            <w:r w:rsidR="00462B36" w:rsidRPr="00462B36">
              <w:rPr>
                <w:rFonts w:ascii="Times New Roman" w:eastAsia="Calibri" w:hAnsi="Times New Roman" w:cs="Times New Roman"/>
                <w:sz w:val="24"/>
                <w:szCs w:val="24"/>
              </w:rPr>
              <w:t>0</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5.</w:t>
            </w:r>
          </w:p>
        </w:tc>
        <w:tc>
          <w:tcPr>
            <w:tcW w:w="2552" w:type="dxa"/>
          </w:tcPr>
          <w:p w:rsidR="00462B36" w:rsidRPr="00462B36" w:rsidRDefault="00462B36" w:rsidP="00462B36">
            <w:pPr>
              <w:rPr>
                <w:rFonts w:ascii="Times New Roman" w:eastAsia="Calibri" w:hAnsi="Times New Roman" w:cs="Times New Roman"/>
                <w:sz w:val="24"/>
                <w:szCs w:val="24"/>
              </w:rPr>
            </w:pPr>
            <w:proofErr w:type="spellStart"/>
            <w:r w:rsidRPr="00462B36">
              <w:rPr>
                <w:rFonts w:ascii="Times New Roman" w:eastAsia="Calibri" w:hAnsi="Times New Roman" w:cs="Times New Roman"/>
                <w:sz w:val="24"/>
                <w:szCs w:val="24"/>
              </w:rPr>
              <w:t>Квал</w:t>
            </w:r>
            <w:proofErr w:type="spellEnd"/>
            <w:r w:rsidRPr="00462B36">
              <w:rPr>
                <w:rFonts w:ascii="Times New Roman" w:eastAsia="Calibri" w:hAnsi="Times New Roman" w:cs="Times New Roman"/>
                <w:sz w:val="24"/>
                <w:szCs w:val="24"/>
              </w:rPr>
              <w:t>. категории</w:t>
            </w:r>
          </w:p>
        </w:tc>
        <w:tc>
          <w:tcPr>
            <w:tcW w:w="1842" w:type="dxa"/>
          </w:tcPr>
          <w:p w:rsidR="00462B36" w:rsidRPr="00462B36" w:rsidRDefault="00462B36" w:rsidP="00462B36">
            <w:pPr>
              <w:rPr>
                <w:rFonts w:ascii="Times New Roman" w:eastAsia="Calibri" w:hAnsi="Times New Roman" w:cs="Times New Roman"/>
                <w:sz w:val="24"/>
                <w:szCs w:val="24"/>
              </w:rPr>
            </w:pPr>
          </w:p>
        </w:tc>
        <w:tc>
          <w:tcPr>
            <w:tcW w:w="2127" w:type="dxa"/>
          </w:tcPr>
          <w:p w:rsidR="00462B36" w:rsidRPr="00462B36" w:rsidRDefault="00462B36" w:rsidP="00462B36">
            <w:pPr>
              <w:rPr>
                <w:rFonts w:ascii="Times New Roman" w:eastAsia="Calibri" w:hAnsi="Times New Roman" w:cs="Times New Roman"/>
                <w:sz w:val="24"/>
                <w:szCs w:val="24"/>
              </w:rPr>
            </w:pPr>
          </w:p>
        </w:tc>
        <w:tc>
          <w:tcPr>
            <w:tcW w:w="992" w:type="dxa"/>
          </w:tcPr>
          <w:p w:rsidR="00462B36" w:rsidRPr="00462B36" w:rsidRDefault="00462B36" w:rsidP="00462B36">
            <w:pPr>
              <w:rPr>
                <w:rFonts w:ascii="Times New Roman" w:eastAsia="Calibri" w:hAnsi="Times New Roman" w:cs="Times New Roman"/>
                <w:sz w:val="24"/>
                <w:szCs w:val="24"/>
              </w:rPr>
            </w:pPr>
          </w:p>
        </w:tc>
        <w:tc>
          <w:tcPr>
            <w:tcW w:w="1559" w:type="dxa"/>
          </w:tcPr>
          <w:p w:rsidR="00462B36" w:rsidRPr="00462B36" w:rsidRDefault="00462B36" w:rsidP="00462B36">
            <w:pPr>
              <w:rPr>
                <w:rFonts w:ascii="Times New Roman" w:eastAsia="Calibri" w:hAnsi="Times New Roman" w:cs="Times New Roman"/>
                <w:sz w:val="24"/>
                <w:szCs w:val="24"/>
              </w:rPr>
            </w:pP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5.1.</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высшая</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1</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1</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2</w:t>
            </w:r>
          </w:p>
        </w:tc>
        <w:tc>
          <w:tcPr>
            <w:tcW w:w="1559"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100</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5.2.</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первая</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1559"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5.3.</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вторая</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2127"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w:t>
            </w:r>
          </w:p>
        </w:tc>
        <w:tc>
          <w:tcPr>
            <w:tcW w:w="992"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w:t>
            </w:r>
          </w:p>
        </w:tc>
        <w:tc>
          <w:tcPr>
            <w:tcW w:w="1559"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5.4.</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соответствие</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2127"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w:t>
            </w:r>
          </w:p>
        </w:tc>
        <w:tc>
          <w:tcPr>
            <w:tcW w:w="992"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w:t>
            </w:r>
          </w:p>
        </w:tc>
        <w:tc>
          <w:tcPr>
            <w:tcW w:w="1559"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5.5.</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без категории</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1559"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6.</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Стаж работы</w:t>
            </w:r>
          </w:p>
        </w:tc>
        <w:tc>
          <w:tcPr>
            <w:tcW w:w="1842" w:type="dxa"/>
          </w:tcPr>
          <w:p w:rsidR="00462B36" w:rsidRPr="00462B36" w:rsidRDefault="00462B36" w:rsidP="00462B36">
            <w:pPr>
              <w:rPr>
                <w:rFonts w:ascii="Times New Roman" w:eastAsia="Calibri" w:hAnsi="Times New Roman" w:cs="Times New Roman"/>
                <w:sz w:val="24"/>
                <w:szCs w:val="24"/>
              </w:rPr>
            </w:pPr>
          </w:p>
        </w:tc>
        <w:tc>
          <w:tcPr>
            <w:tcW w:w="2127" w:type="dxa"/>
          </w:tcPr>
          <w:p w:rsidR="00462B36" w:rsidRPr="00462B36" w:rsidRDefault="00462B36" w:rsidP="00462B36">
            <w:pPr>
              <w:rPr>
                <w:rFonts w:ascii="Times New Roman" w:eastAsia="Calibri" w:hAnsi="Times New Roman" w:cs="Times New Roman"/>
                <w:sz w:val="24"/>
                <w:szCs w:val="24"/>
              </w:rPr>
            </w:pPr>
          </w:p>
        </w:tc>
        <w:tc>
          <w:tcPr>
            <w:tcW w:w="992" w:type="dxa"/>
          </w:tcPr>
          <w:p w:rsidR="00462B36" w:rsidRPr="00462B36" w:rsidRDefault="00462B36" w:rsidP="00462B36">
            <w:pPr>
              <w:rPr>
                <w:rFonts w:ascii="Times New Roman" w:eastAsia="Calibri" w:hAnsi="Times New Roman" w:cs="Times New Roman"/>
                <w:sz w:val="24"/>
                <w:szCs w:val="24"/>
              </w:rPr>
            </w:pPr>
          </w:p>
        </w:tc>
        <w:tc>
          <w:tcPr>
            <w:tcW w:w="1559" w:type="dxa"/>
          </w:tcPr>
          <w:p w:rsidR="00462B36" w:rsidRPr="00462B36" w:rsidRDefault="00462B36" w:rsidP="00462B36">
            <w:pPr>
              <w:rPr>
                <w:rFonts w:ascii="Times New Roman" w:eastAsia="Calibri" w:hAnsi="Times New Roman" w:cs="Times New Roman"/>
                <w:sz w:val="24"/>
                <w:szCs w:val="24"/>
              </w:rPr>
            </w:pP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6.1.</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до 5 лет</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2127"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lang w:val="en-US"/>
              </w:rPr>
              <w:t>-</w:t>
            </w:r>
          </w:p>
        </w:tc>
        <w:tc>
          <w:tcPr>
            <w:tcW w:w="1559"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6.2.</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от 5 до 10 лет</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2127"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w:t>
            </w:r>
          </w:p>
        </w:tc>
        <w:tc>
          <w:tcPr>
            <w:tcW w:w="992"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w:t>
            </w:r>
          </w:p>
        </w:tc>
        <w:tc>
          <w:tcPr>
            <w:tcW w:w="1559"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6.3.</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от 10 до 15 лет</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1559"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6.4.</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от 15 до 20 лет</w:t>
            </w:r>
          </w:p>
        </w:tc>
        <w:tc>
          <w:tcPr>
            <w:tcW w:w="184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c>
          <w:tcPr>
            <w:tcW w:w="1559"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w:t>
            </w:r>
          </w:p>
        </w:tc>
      </w:tr>
      <w:tr w:rsidR="00462B36" w:rsidRPr="00462B36" w:rsidTr="00462B36">
        <w:tc>
          <w:tcPr>
            <w:tcW w:w="81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6.5.</w:t>
            </w:r>
          </w:p>
        </w:tc>
        <w:tc>
          <w:tcPr>
            <w:tcW w:w="255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свыше 20 лет</w:t>
            </w:r>
          </w:p>
        </w:tc>
        <w:tc>
          <w:tcPr>
            <w:tcW w:w="1842"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lang w:val="en-US"/>
              </w:rPr>
              <w:t>1</w:t>
            </w:r>
          </w:p>
        </w:tc>
        <w:tc>
          <w:tcPr>
            <w:tcW w:w="2127"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1</w:t>
            </w:r>
          </w:p>
        </w:tc>
        <w:tc>
          <w:tcPr>
            <w:tcW w:w="992" w:type="dxa"/>
          </w:tcPr>
          <w:p w:rsidR="00462B36" w:rsidRPr="00462B36" w:rsidRDefault="00462B36" w:rsidP="00462B36">
            <w:pPr>
              <w:rPr>
                <w:rFonts w:ascii="Times New Roman" w:eastAsia="Calibri" w:hAnsi="Times New Roman" w:cs="Times New Roman"/>
                <w:sz w:val="24"/>
                <w:szCs w:val="24"/>
              </w:rPr>
            </w:pPr>
            <w:r w:rsidRPr="00462B36">
              <w:rPr>
                <w:rFonts w:ascii="Times New Roman" w:eastAsia="Calibri" w:hAnsi="Times New Roman" w:cs="Times New Roman"/>
                <w:sz w:val="24"/>
                <w:szCs w:val="24"/>
              </w:rPr>
              <w:t>2</w:t>
            </w:r>
          </w:p>
        </w:tc>
        <w:tc>
          <w:tcPr>
            <w:tcW w:w="1559" w:type="dxa"/>
          </w:tcPr>
          <w:p w:rsidR="00462B36" w:rsidRPr="00462B36" w:rsidRDefault="00462B36" w:rsidP="00462B36">
            <w:pPr>
              <w:rPr>
                <w:rFonts w:ascii="Times New Roman" w:eastAsia="Calibri" w:hAnsi="Times New Roman" w:cs="Times New Roman"/>
                <w:sz w:val="24"/>
                <w:szCs w:val="24"/>
                <w:lang w:val="en-US"/>
              </w:rPr>
            </w:pPr>
            <w:r w:rsidRPr="00462B36">
              <w:rPr>
                <w:rFonts w:ascii="Times New Roman" w:eastAsia="Calibri" w:hAnsi="Times New Roman" w:cs="Times New Roman"/>
                <w:sz w:val="24"/>
                <w:szCs w:val="24"/>
              </w:rPr>
              <w:t>10</w:t>
            </w:r>
            <w:r w:rsidRPr="00462B36">
              <w:rPr>
                <w:rFonts w:ascii="Times New Roman" w:eastAsia="Calibri" w:hAnsi="Times New Roman" w:cs="Times New Roman"/>
                <w:sz w:val="24"/>
                <w:szCs w:val="24"/>
                <w:lang w:val="en-US"/>
              </w:rPr>
              <w:t>0</w:t>
            </w:r>
          </w:p>
        </w:tc>
      </w:tr>
    </w:tbl>
    <w:p w:rsidR="00462B36" w:rsidRPr="00462B36" w:rsidRDefault="00462B36" w:rsidP="00462B36">
      <w:pPr>
        <w:jc w:val="both"/>
        <w:rPr>
          <w:rFonts w:ascii="Times New Roman" w:hAnsi="Times New Roman" w:cs="Times New Roman"/>
          <w:b/>
          <w:sz w:val="24"/>
          <w:szCs w:val="24"/>
        </w:rPr>
      </w:pPr>
    </w:p>
    <w:p w:rsidR="00462B36" w:rsidRPr="00462B36" w:rsidRDefault="00462B36" w:rsidP="00462B36">
      <w:pPr>
        <w:autoSpaceDE w:val="0"/>
        <w:autoSpaceDN w:val="0"/>
        <w:adjustRightInd w:val="0"/>
        <w:spacing w:after="0"/>
        <w:jc w:val="both"/>
        <w:rPr>
          <w:rFonts w:ascii="Times New Roman" w:eastAsia="Times New Roman" w:hAnsi="Times New Roman" w:cs="Times New Roman"/>
          <w:b/>
          <w:sz w:val="24"/>
          <w:szCs w:val="24"/>
          <w:lang w:eastAsia="ru-RU"/>
        </w:rPr>
      </w:pPr>
    </w:p>
    <w:p w:rsidR="00462B36" w:rsidRPr="00462B36" w:rsidRDefault="00462B36" w:rsidP="00462B36">
      <w:pPr>
        <w:autoSpaceDE w:val="0"/>
        <w:autoSpaceDN w:val="0"/>
        <w:adjustRightInd w:val="0"/>
        <w:spacing w:after="0"/>
        <w:jc w:val="both"/>
        <w:rPr>
          <w:rFonts w:ascii="Times New Roman" w:eastAsia="Times New Roman" w:hAnsi="Times New Roman" w:cs="Times New Roman"/>
          <w:b/>
          <w:sz w:val="24"/>
          <w:szCs w:val="24"/>
          <w:lang w:eastAsia="ru-RU"/>
        </w:rPr>
      </w:pPr>
    </w:p>
    <w:p w:rsidR="00462B36" w:rsidRPr="00462B36" w:rsidRDefault="00462B36" w:rsidP="00462B36">
      <w:pPr>
        <w:autoSpaceDE w:val="0"/>
        <w:autoSpaceDN w:val="0"/>
        <w:adjustRightInd w:val="0"/>
        <w:spacing w:after="0"/>
        <w:jc w:val="both"/>
        <w:rPr>
          <w:rFonts w:ascii="Times New Roman" w:eastAsia="Times New Roman" w:hAnsi="Times New Roman" w:cs="Times New Roman"/>
          <w:sz w:val="24"/>
          <w:szCs w:val="24"/>
          <w:lang w:eastAsia="ru-RU"/>
        </w:rPr>
      </w:pPr>
      <w:r w:rsidRPr="00462B36">
        <w:rPr>
          <w:rFonts w:ascii="Times New Roman" w:eastAsia="Times New Roman" w:hAnsi="Times New Roman" w:cs="Times New Roman"/>
          <w:b/>
          <w:sz w:val="24"/>
          <w:szCs w:val="24"/>
          <w:lang w:eastAsia="ru-RU"/>
        </w:rPr>
        <w:lastRenderedPageBreak/>
        <w:t xml:space="preserve">3.2  Курсовая подготовка. </w:t>
      </w:r>
      <w:r w:rsidRPr="00462B36">
        <w:rPr>
          <w:rFonts w:ascii="Times New Roman" w:eastAsia="Times New Roman" w:hAnsi="Times New Roman" w:cs="Times New Roman"/>
          <w:sz w:val="24"/>
          <w:szCs w:val="24"/>
          <w:lang w:eastAsia="ru-RU"/>
        </w:rPr>
        <w:t xml:space="preserve">Учителя школы прошли </w:t>
      </w:r>
      <w:r w:rsidRPr="00462B36">
        <w:rPr>
          <w:rFonts w:ascii="Times New Roman" w:eastAsia="Times New Roman" w:hAnsi="Times New Roman" w:cs="Times New Roman"/>
          <w:b/>
          <w:sz w:val="24"/>
          <w:szCs w:val="24"/>
          <w:lang w:eastAsia="ru-RU"/>
        </w:rPr>
        <w:t>курсы повышения квалификации</w:t>
      </w:r>
      <w:r w:rsidRPr="00462B36">
        <w:rPr>
          <w:rFonts w:ascii="Times New Roman" w:eastAsia="Times New Roman" w:hAnsi="Times New Roman" w:cs="Times New Roman"/>
          <w:sz w:val="24"/>
          <w:szCs w:val="24"/>
          <w:lang w:eastAsia="ru-RU"/>
        </w:rPr>
        <w:t xml:space="preserve">:                                                    </w:t>
      </w:r>
      <w:r w:rsidRPr="00462B36">
        <w:rPr>
          <w:rFonts w:ascii="Times New Roman" w:eastAsia="Times New Roman" w:hAnsi="Times New Roman" w:cs="Times New Roman"/>
          <w:b/>
          <w:sz w:val="24"/>
          <w:szCs w:val="24"/>
          <w:lang w:eastAsia="ru-RU"/>
        </w:rPr>
        <w:t>Усманов Р.Г.</w:t>
      </w:r>
      <w:r w:rsidRPr="00462B36">
        <w:rPr>
          <w:rFonts w:ascii="Times New Roman" w:eastAsia="Times New Roman" w:hAnsi="Times New Roman" w:cs="Times New Roman"/>
          <w:sz w:val="24"/>
          <w:szCs w:val="24"/>
          <w:lang w:eastAsia="ru-RU"/>
        </w:rPr>
        <w:t xml:space="preserve"> – 1)</w:t>
      </w:r>
      <w:proofErr w:type="spellStart"/>
      <w:r w:rsidRPr="00462B36">
        <w:rPr>
          <w:rFonts w:ascii="Times New Roman" w:eastAsia="Times New Roman" w:hAnsi="Times New Roman" w:cs="Times New Roman"/>
          <w:sz w:val="24"/>
          <w:szCs w:val="24"/>
          <w:lang w:eastAsia="ru-RU"/>
        </w:rPr>
        <w:t>Стерлитамакский</w:t>
      </w:r>
      <w:proofErr w:type="spellEnd"/>
      <w:r w:rsidRPr="00462B36">
        <w:rPr>
          <w:rFonts w:ascii="Times New Roman" w:eastAsia="Times New Roman" w:hAnsi="Times New Roman" w:cs="Times New Roman"/>
          <w:sz w:val="24"/>
          <w:szCs w:val="24"/>
          <w:lang w:eastAsia="ru-RU"/>
        </w:rPr>
        <w:t xml:space="preserve"> филиал ФГБОУ высшего образования «Башкирский государственный университет» «Методика решения задач ЕГЭ по математике», 29.04.2020, №2020 1786; 2)«Оказание первой доврачебной помощи»           г. Стерлитамак, 27.03.2020, №5412; 3) ГАУ ДПО Институт развития РБ «Управление качеством образования в условиях реализации ФГОС и профессиональных стандартов», 19.02.2020, №2437; 4) АОО «Электронное образование Республики Башкортостан» </w:t>
      </w:r>
      <w:proofErr w:type="gramStart"/>
      <w:r w:rsidRPr="00462B36">
        <w:rPr>
          <w:rFonts w:ascii="Times New Roman" w:eastAsia="Times New Roman" w:hAnsi="Times New Roman" w:cs="Times New Roman"/>
          <w:sz w:val="24"/>
          <w:szCs w:val="24"/>
          <w:lang w:eastAsia="ru-RU"/>
        </w:rPr>
        <w:t>по</w:t>
      </w:r>
      <w:proofErr w:type="gramEnd"/>
      <w:r w:rsidRPr="00462B36">
        <w:rPr>
          <w:rFonts w:ascii="Times New Roman" w:eastAsia="Times New Roman" w:hAnsi="Times New Roman" w:cs="Times New Roman"/>
          <w:sz w:val="24"/>
          <w:szCs w:val="24"/>
          <w:lang w:eastAsia="ru-RU"/>
        </w:rPr>
        <w:t xml:space="preserve"> </w:t>
      </w:r>
      <w:proofErr w:type="gramStart"/>
      <w:r w:rsidRPr="00462B36">
        <w:rPr>
          <w:rFonts w:ascii="Times New Roman" w:eastAsia="Times New Roman" w:hAnsi="Times New Roman" w:cs="Times New Roman"/>
          <w:sz w:val="24"/>
          <w:szCs w:val="24"/>
          <w:lang w:eastAsia="ru-RU"/>
        </w:rPr>
        <w:t>программ</w:t>
      </w:r>
      <w:proofErr w:type="gramEnd"/>
      <w:r w:rsidRPr="00462B36">
        <w:rPr>
          <w:rFonts w:ascii="Times New Roman" w:eastAsia="Times New Roman" w:hAnsi="Times New Roman" w:cs="Times New Roman"/>
          <w:sz w:val="24"/>
          <w:szCs w:val="24"/>
          <w:lang w:eastAsia="ru-RU"/>
        </w:rPr>
        <w:t xml:space="preserve"> «Ключевые компетенции цифровой экономики», 25.09.2020г..</w:t>
      </w:r>
      <w:r w:rsidRPr="00462B36">
        <w:rPr>
          <w:rFonts w:ascii="Times New Roman" w:eastAsia="Times New Roman" w:hAnsi="Times New Roman" w:cs="Times New Roman"/>
          <w:color w:val="FF0000"/>
          <w:sz w:val="24"/>
          <w:szCs w:val="24"/>
          <w:lang w:eastAsia="ru-RU"/>
        </w:rPr>
        <w:t xml:space="preserve"> </w:t>
      </w:r>
    </w:p>
    <w:p w:rsidR="00462B36" w:rsidRPr="00462B36" w:rsidRDefault="00462B36" w:rsidP="00462B36">
      <w:pPr>
        <w:jc w:val="both"/>
        <w:rPr>
          <w:rFonts w:ascii="Times New Roman" w:hAnsi="Times New Roman" w:cs="Times New Roman"/>
          <w:b/>
          <w:sz w:val="24"/>
          <w:szCs w:val="24"/>
        </w:rPr>
      </w:pPr>
      <w:proofErr w:type="gramStart"/>
      <w:r w:rsidRPr="00462B36">
        <w:rPr>
          <w:rFonts w:ascii="Times New Roman" w:hAnsi="Times New Roman" w:cs="Times New Roman"/>
          <w:b/>
          <w:sz w:val="24"/>
          <w:szCs w:val="24"/>
        </w:rPr>
        <w:t>Дашкина</w:t>
      </w:r>
      <w:proofErr w:type="gramEnd"/>
      <w:r w:rsidRPr="00462B36">
        <w:rPr>
          <w:rFonts w:ascii="Times New Roman" w:hAnsi="Times New Roman" w:cs="Times New Roman"/>
          <w:b/>
          <w:sz w:val="24"/>
          <w:szCs w:val="24"/>
        </w:rPr>
        <w:t xml:space="preserve"> Р.С.</w:t>
      </w:r>
      <w:r w:rsidRPr="00462B36">
        <w:rPr>
          <w:rFonts w:ascii="Times New Roman" w:hAnsi="Times New Roman" w:cs="Times New Roman"/>
          <w:sz w:val="24"/>
          <w:szCs w:val="24"/>
        </w:rPr>
        <w:t xml:space="preserve"> – 1) </w:t>
      </w:r>
      <w:r w:rsidRPr="00462B36">
        <w:rPr>
          <w:rFonts w:ascii="Times New Roman" w:eastAsia="Times New Roman" w:hAnsi="Times New Roman" w:cs="Times New Roman"/>
          <w:sz w:val="24"/>
          <w:szCs w:val="24"/>
          <w:lang w:eastAsia="ru-RU"/>
        </w:rPr>
        <w:t>«Оказание первой доврачебной помощи» г. Стерлитамак, 27.03.2020,№5091; 2) АОО «Электронное образование Республики Башкортостан» по программе «Ключевые компетенции цифровой экономики», 25.09.2020г..</w:t>
      </w: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color w:val="333399"/>
          <w:sz w:val="24"/>
          <w:szCs w:val="24"/>
          <w:lang w:eastAsia="ru-RU"/>
        </w:rPr>
      </w:pPr>
    </w:p>
    <w:tbl>
      <w:tblPr>
        <w:tblpPr w:leftFromText="180" w:rightFromText="180" w:vertAnchor="page" w:horzAnchor="margin" w:tblpY="2561"/>
        <w:tblW w:w="9014" w:type="dxa"/>
        <w:tblCellMar>
          <w:left w:w="0" w:type="dxa"/>
          <w:right w:w="0" w:type="dxa"/>
        </w:tblCellMar>
        <w:tblLook w:val="04A0" w:firstRow="1" w:lastRow="0" w:firstColumn="1" w:lastColumn="0" w:noHBand="0" w:noVBand="1"/>
      </w:tblPr>
      <w:tblGrid>
        <w:gridCol w:w="4619"/>
        <w:gridCol w:w="4395"/>
      </w:tblGrid>
      <w:tr w:rsidR="00462B36" w:rsidRPr="00462B36" w:rsidTr="00462B36">
        <w:trPr>
          <w:trHeight w:val="988"/>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vAlign w:val="center"/>
            <w:hideMark/>
          </w:tcPr>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bCs/>
                <w:color w:val="000000"/>
                <w:kern w:val="24"/>
                <w:sz w:val="24"/>
                <w:szCs w:val="24"/>
              </w:rPr>
              <w:t xml:space="preserve">Основные категории </w:t>
            </w:r>
            <w:proofErr w:type="gramStart"/>
            <w:r w:rsidRPr="00462B36">
              <w:rPr>
                <w:rFonts w:ascii="Times New Roman" w:hAnsi="Times New Roman" w:cs="Times New Roman"/>
                <w:b/>
                <w:bCs/>
                <w:color w:val="000000"/>
                <w:kern w:val="24"/>
                <w:sz w:val="24"/>
                <w:szCs w:val="24"/>
              </w:rPr>
              <w:t>обучающихся</w:t>
            </w:r>
            <w:proofErr w:type="gramEnd"/>
            <w:r w:rsidRPr="00462B36">
              <w:rPr>
                <w:rFonts w:ascii="Times New Roman" w:hAnsi="Times New Roman" w:cs="Times New Roman"/>
                <w:b/>
                <w:color w:val="000000"/>
                <w:kern w:val="24"/>
                <w:sz w:val="24"/>
                <w:szCs w:val="24"/>
              </w:rPr>
              <w:t xml:space="preserve"> </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vAlign w:val="center"/>
            <w:hideMark/>
          </w:tcPr>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bCs/>
                <w:color w:val="000000"/>
                <w:kern w:val="24"/>
                <w:sz w:val="24"/>
                <w:szCs w:val="24"/>
              </w:rPr>
              <w:t>Количество</w:t>
            </w:r>
            <w:r w:rsidRPr="00462B36">
              <w:rPr>
                <w:rFonts w:ascii="Times New Roman" w:hAnsi="Times New Roman" w:cs="Times New Roman"/>
                <w:b/>
                <w:color w:val="000000"/>
                <w:kern w:val="24"/>
                <w:sz w:val="24"/>
                <w:szCs w:val="24"/>
              </w:rPr>
              <w:t xml:space="preserve"> </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xml:space="preserve">-общее количество </w:t>
            </w:r>
            <w:proofErr w:type="gramStart"/>
            <w:r w:rsidRPr="00462B36">
              <w:rPr>
                <w:rFonts w:ascii="Times New Roman" w:hAnsi="Times New Roman" w:cs="Times New Roman"/>
                <w:color w:val="000000"/>
                <w:kern w:val="24"/>
                <w:sz w:val="24"/>
                <w:szCs w:val="24"/>
              </w:rPr>
              <w:t>обучающихся</w:t>
            </w:r>
            <w:proofErr w:type="gramEnd"/>
            <w:r w:rsidRPr="00462B36">
              <w:rPr>
                <w:rFonts w:ascii="Times New Roman" w:hAnsi="Times New Roman" w:cs="Times New Roman"/>
                <w:color w:val="000000"/>
                <w:kern w:val="24"/>
                <w:sz w:val="24"/>
                <w:szCs w:val="24"/>
              </w:rPr>
              <w:t xml:space="preserve"> в школе</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2</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дети-инвалиды</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color w:val="000000"/>
                <w:kern w:val="24"/>
                <w:sz w:val="24"/>
                <w:szCs w:val="24"/>
              </w:rPr>
              <w:t>- дети, имеющие ограниченные возможности здоровья</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3E0469" w:rsidP="00462B36">
            <w:pPr>
              <w:ind w:right="2298"/>
              <w:rPr>
                <w:rFonts w:ascii="Times New Roman" w:hAnsi="Times New Roman" w:cs="Times New Roman"/>
                <w:sz w:val="24"/>
                <w:szCs w:val="24"/>
              </w:rPr>
            </w:pPr>
            <w:r>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color w:val="000000"/>
                <w:kern w:val="24"/>
                <w:sz w:val="24"/>
                <w:szCs w:val="24"/>
              </w:rPr>
              <w:t>- дети, находящиеся на индивидуальном обучении</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89"/>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color w:val="000000"/>
                <w:kern w:val="24"/>
                <w:sz w:val="24"/>
                <w:szCs w:val="24"/>
              </w:rPr>
              <w:t>- дети, оставшиеся без попечения родителей</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color w:val="000000"/>
                <w:kern w:val="24"/>
                <w:sz w:val="24"/>
                <w:szCs w:val="24"/>
              </w:rPr>
              <w:t xml:space="preserve">- </w:t>
            </w:r>
            <w:proofErr w:type="gramStart"/>
            <w:r w:rsidRPr="00462B36">
              <w:rPr>
                <w:rFonts w:ascii="Times New Roman" w:hAnsi="Times New Roman" w:cs="Times New Roman"/>
                <w:color w:val="000000"/>
                <w:kern w:val="24"/>
                <w:sz w:val="24"/>
                <w:szCs w:val="24"/>
              </w:rPr>
              <w:t>состоящие</w:t>
            </w:r>
            <w:proofErr w:type="gramEnd"/>
            <w:r w:rsidRPr="00462B36">
              <w:rPr>
                <w:rFonts w:ascii="Times New Roman" w:hAnsi="Times New Roman" w:cs="Times New Roman"/>
                <w:color w:val="000000"/>
                <w:kern w:val="24"/>
                <w:sz w:val="24"/>
                <w:szCs w:val="24"/>
              </w:rPr>
              <w:t xml:space="preserve"> на ВШУ </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xml:space="preserve">- </w:t>
            </w:r>
            <w:proofErr w:type="gramStart"/>
            <w:r w:rsidRPr="00462B36">
              <w:rPr>
                <w:rFonts w:ascii="Times New Roman" w:hAnsi="Times New Roman" w:cs="Times New Roman"/>
                <w:color w:val="000000"/>
                <w:kern w:val="24"/>
                <w:sz w:val="24"/>
                <w:szCs w:val="24"/>
              </w:rPr>
              <w:t>состоящие</w:t>
            </w:r>
            <w:proofErr w:type="gramEnd"/>
            <w:r w:rsidRPr="00462B36">
              <w:rPr>
                <w:rFonts w:ascii="Times New Roman" w:hAnsi="Times New Roman" w:cs="Times New Roman"/>
                <w:color w:val="000000"/>
                <w:kern w:val="24"/>
                <w:sz w:val="24"/>
                <w:szCs w:val="24"/>
              </w:rPr>
              <w:t xml:space="preserve"> на учете ПДН</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xml:space="preserve">- </w:t>
            </w:r>
            <w:proofErr w:type="gramStart"/>
            <w:r w:rsidRPr="00462B36">
              <w:rPr>
                <w:rFonts w:ascii="Times New Roman" w:hAnsi="Times New Roman" w:cs="Times New Roman"/>
                <w:color w:val="000000"/>
                <w:kern w:val="24"/>
                <w:sz w:val="24"/>
                <w:szCs w:val="24"/>
              </w:rPr>
              <w:t>состоящие</w:t>
            </w:r>
            <w:proofErr w:type="gramEnd"/>
            <w:r w:rsidRPr="00462B36">
              <w:rPr>
                <w:rFonts w:ascii="Times New Roman" w:hAnsi="Times New Roman" w:cs="Times New Roman"/>
                <w:color w:val="000000"/>
                <w:kern w:val="24"/>
                <w:sz w:val="24"/>
                <w:szCs w:val="24"/>
              </w:rPr>
              <w:t xml:space="preserve"> на учете в КДН</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дети работников бюджетной сферы</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2</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дети работников внебюджетной сферы</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-дети безработных родителей</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jc w:val="center"/>
              <w:rPr>
                <w:rFonts w:ascii="Times New Roman" w:hAnsi="Times New Roman" w:cs="Times New Roman"/>
                <w:sz w:val="24"/>
                <w:szCs w:val="24"/>
              </w:rPr>
            </w:pPr>
            <w:r w:rsidRPr="00462B36">
              <w:rPr>
                <w:rFonts w:ascii="Times New Roman" w:hAnsi="Times New Roman" w:cs="Times New Roman"/>
                <w:b/>
                <w:bCs/>
                <w:color w:val="000000"/>
                <w:kern w:val="24"/>
                <w:sz w:val="24"/>
                <w:szCs w:val="24"/>
              </w:rPr>
              <w:t>Семьи</w:t>
            </w:r>
            <w:r w:rsidRPr="00462B36">
              <w:rPr>
                <w:rFonts w:ascii="Times New Roman" w:hAnsi="Times New Roman" w:cs="Times New Roman"/>
                <w:color w:val="000000"/>
                <w:kern w:val="24"/>
                <w:sz w:val="24"/>
                <w:szCs w:val="24"/>
              </w:rPr>
              <w:t xml:space="preserve"> </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xml:space="preserve">-общее количество семей </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2</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полные</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2</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неполные</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xml:space="preserve">- многодетные (в них </w:t>
            </w:r>
            <w:proofErr w:type="gramStart"/>
            <w:r w:rsidRPr="00462B36">
              <w:rPr>
                <w:rFonts w:ascii="Times New Roman" w:hAnsi="Times New Roman" w:cs="Times New Roman"/>
                <w:color w:val="000000"/>
                <w:kern w:val="24"/>
                <w:sz w:val="24"/>
                <w:szCs w:val="24"/>
              </w:rPr>
              <w:t>проживают сколько детей</w:t>
            </w:r>
            <w:proofErr w:type="gramEnd"/>
            <w:r w:rsidRPr="00462B36">
              <w:rPr>
                <w:rFonts w:ascii="Times New Roman" w:hAnsi="Times New Roman" w:cs="Times New Roman"/>
                <w:color w:val="000000"/>
                <w:kern w:val="24"/>
                <w:sz w:val="24"/>
                <w:szCs w:val="24"/>
              </w:rPr>
              <w:t>)</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xml:space="preserve">- малоимущие  (в них </w:t>
            </w:r>
            <w:proofErr w:type="gramStart"/>
            <w:r w:rsidRPr="00462B36">
              <w:rPr>
                <w:rFonts w:ascii="Times New Roman" w:hAnsi="Times New Roman" w:cs="Times New Roman"/>
                <w:color w:val="000000"/>
                <w:kern w:val="24"/>
                <w:sz w:val="24"/>
                <w:szCs w:val="24"/>
              </w:rPr>
              <w:t>проживают сколько детей</w:t>
            </w:r>
            <w:proofErr w:type="gramEnd"/>
            <w:r w:rsidRPr="00462B36">
              <w:rPr>
                <w:rFonts w:ascii="Times New Roman" w:hAnsi="Times New Roman" w:cs="Times New Roman"/>
                <w:color w:val="000000"/>
                <w:kern w:val="24"/>
                <w:sz w:val="24"/>
                <w:szCs w:val="24"/>
              </w:rPr>
              <w:t>)</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r w:rsidR="00462B36" w:rsidRPr="00462B36" w:rsidTr="00462B36">
        <w:trPr>
          <w:trHeight w:val="403"/>
        </w:trPr>
        <w:tc>
          <w:tcPr>
            <w:tcW w:w="4619"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color w:val="000000"/>
                <w:kern w:val="24"/>
                <w:sz w:val="24"/>
                <w:szCs w:val="24"/>
              </w:rPr>
              <w:t>- состоящие на учете ПДН (Семьи и сколько в них детей)</w:t>
            </w:r>
          </w:p>
        </w:tc>
        <w:tc>
          <w:tcPr>
            <w:tcW w:w="4395" w:type="dxa"/>
            <w:tcBorders>
              <w:top w:val="single" w:sz="8" w:space="0" w:color="000000"/>
              <w:left w:val="single" w:sz="8" w:space="0" w:color="000000"/>
              <w:bottom w:val="single" w:sz="8" w:space="0" w:color="000000"/>
              <w:right w:val="single" w:sz="8" w:space="0" w:color="000000"/>
            </w:tcBorders>
            <w:shd w:val="clear" w:color="auto" w:fill="auto"/>
            <w:tcMar>
              <w:top w:w="15" w:type="dxa"/>
              <w:left w:w="83" w:type="dxa"/>
              <w:bottom w:w="0" w:type="dxa"/>
              <w:right w:w="83" w:type="dxa"/>
            </w:tcMar>
            <w:hideMark/>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r>
    </w:tbl>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462B36">
        <w:rPr>
          <w:rFonts w:ascii="Times New Roman" w:eastAsia="Times New Roman" w:hAnsi="Times New Roman" w:cs="Times New Roman"/>
          <w:b/>
          <w:bCs/>
          <w:sz w:val="24"/>
          <w:szCs w:val="24"/>
          <w:lang w:eastAsia="ru-RU"/>
        </w:rPr>
        <w:t>3.3. Социальный паспорт образовательного учреждения</w:t>
      </w:r>
    </w:p>
    <w:p w:rsidR="00462B36" w:rsidRPr="00462B36" w:rsidRDefault="00462B36" w:rsidP="00462B36">
      <w:pPr>
        <w:rPr>
          <w:rFonts w:ascii="Times New Roman" w:hAnsi="Times New Roman" w:cs="Times New Roman"/>
          <w:b/>
          <w:sz w:val="24"/>
          <w:szCs w:val="24"/>
        </w:rPr>
      </w:pPr>
    </w:p>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sz w:val="24"/>
          <w:szCs w:val="24"/>
        </w:rPr>
        <w:lastRenderedPageBreak/>
        <w:t xml:space="preserve">РАЗДЕЛ </w:t>
      </w:r>
      <w:r w:rsidRPr="00462B36">
        <w:rPr>
          <w:rFonts w:ascii="Times New Roman" w:hAnsi="Times New Roman" w:cs="Times New Roman"/>
          <w:b/>
          <w:sz w:val="24"/>
          <w:szCs w:val="24"/>
          <w:lang w:val="en-US"/>
        </w:rPr>
        <w:t>IV</w:t>
      </w:r>
      <w:r w:rsidRPr="00462B36">
        <w:rPr>
          <w:rFonts w:ascii="Times New Roman" w:hAnsi="Times New Roman" w:cs="Times New Roman"/>
          <w:b/>
          <w:sz w:val="24"/>
          <w:szCs w:val="24"/>
        </w:rPr>
        <w:t>.   Управление образовательным учреждением</w:t>
      </w:r>
    </w:p>
    <w:p w:rsidR="00462B36" w:rsidRPr="00462B36" w:rsidRDefault="00462B36" w:rsidP="00462B36">
      <w:pPr>
        <w:rPr>
          <w:rFonts w:ascii="Times New Roman" w:hAnsi="Times New Roman" w:cs="Times New Roman"/>
          <w:b/>
          <w:sz w:val="24"/>
          <w:szCs w:val="24"/>
        </w:rPr>
      </w:pPr>
      <w:r w:rsidRPr="00462B36">
        <w:rPr>
          <w:rFonts w:ascii="Times New Roman" w:hAnsi="Times New Roman" w:cs="Times New Roman"/>
          <w:b/>
          <w:sz w:val="24"/>
          <w:szCs w:val="24"/>
        </w:rPr>
        <w:t>4.1. Сведения об администрации образовательного учреждения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6"/>
        <w:gridCol w:w="6420"/>
      </w:tblGrid>
      <w:tr w:rsidR="00462B36" w:rsidRPr="00462B36" w:rsidTr="00462B36">
        <w:tc>
          <w:tcPr>
            <w:tcW w:w="3786" w:type="dxa"/>
          </w:tcPr>
          <w:p w:rsidR="00462B36" w:rsidRPr="00462B36" w:rsidRDefault="00462B36" w:rsidP="00462B3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Должность</w:t>
            </w:r>
          </w:p>
        </w:tc>
        <w:tc>
          <w:tcPr>
            <w:tcW w:w="6420" w:type="dxa"/>
          </w:tcPr>
          <w:p w:rsidR="00462B36" w:rsidRPr="00462B36" w:rsidRDefault="00462B36" w:rsidP="00462B36">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ФИО (полностью)</w:t>
            </w:r>
          </w:p>
        </w:tc>
      </w:tr>
      <w:tr w:rsidR="00462B36" w:rsidRPr="00462B36" w:rsidTr="00462B36">
        <w:tc>
          <w:tcPr>
            <w:tcW w:w="3786" w:type="dxa"/>
          </w:tcPr>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xml:space="preserve">Директор </w:t>
            </w:r>
          </w:p>
        </w:tc>
        <w:tc>
          <w:tcPr>
            <w:tcW w:w="6420" w:type="dxa"/>
          </w:tcPr>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xml:space="preserve">Усманов </w:t>
            </w:r>
            <w:proofErr w:type="spellStart"/>
            <w:r w:rsidRPr="00462B36">
              <w:rPr>
                <w:rFonts w:ascii="Times New Roman" w:eastAsia="Times New Roman" w:hAnsi="Times New Roman" w:cs="Times New Roman"/>
                <w:color w:val="000000"/>
                <w:sz w:val="24"/>
                <w:szCs w:val="24"/>
                <w:lang w:eastAsia="ru-RU"/>
              </w:rPr>
              <w:t>Расим</w:t>
            </w:r>
            <w:proofErr w:type="spellEnd"/>
            <w:r w:rsidRPr="00462B36">
              <w:rPr>
                <w:rFonts w:ascii="Times New Roman" w:eastAsia="Times New Roman" w:hAnsi="Times New Roman" w:cs="Times New Roman"/>
                <w:color w:val="000000"/>
                <w:sz w:val="24"/>
                <w:szCs w:val="24"/>
                <w:lang w:eastAsia="ru-RU"/>
              </w:rPr>
              <w:t xml:space="preserve"> </w:t>
            </w:r>
            <w:proofErr w:type="spellStart"/>
            <w:r w:rsidRPr="00462B36">
              <w:rPr>
                <w:rFonts w:ascii="Times New Roman" w:eastAsia="Times New Roman" w:hAnsi="Times New Roman" w:cs="Times New Roman"/>
                <w:color w:val="000000"/>
                <w:sz w:val="24"/>
                <w:szCs w:val="24"/>
                <w:lang w:eastAsia="ru-RU"/>
              </w:rPr>
              <w:t>Габдулхаевич</w:t>
            </w:r>
            <w:proofErr w:type="spellEnd"/>
          </w:p>
        </w:tc>
      </w:tr>
      <w:tr w:rsidR="00462B36" w:rsidRPr="00462B36" w:rsidTr="00462B36">
        <w:tc>
          <w:tcPr>
            <w:tcW w:w="3786" w:type="dxa"/>
          </w:tcPr>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Учитель начальных классов</w:t>
            </w:r>
          </w:p>
        </w:tc>
        <w:tc>
          <w:tcPr>
            <w:tcW w:w="6420" w:type="dxa"/>
          </w:tcPr>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62B36">
              <w:rPr>
                <w:rFonts w:ascii="Times New Roman" w:eastAsia="Times New Roman" w:hAnsi="Times New Roman" w:cs="Times New Roman"/>
                <w:color w:val="000000"/>
                <w:sz w:val="24"/>
                <w:szCs w:val="24"/>
                <w:lang w:eastAsia="ru-RU"/>
              </w:rPr>
              <w:t xml:space="preserve">Дашкина Рита </w:t>
            </w:r>
            <w:proofErr w:type="spellStart"/>
            <w:r w:rsidRPr="00462B36">
              <w:rPr>
                <w:rFonts w:ascii="Times New Roman" w:eastAsia="Times New Roman" w:hAnsi="Times New Roman" w:cs="Times New Roman"/>
                <w:color w:val="000000"/>
                <w:sz w:val="24"/>
                <w:szCs w:val="24"/>
                <w:lang w:eastAsia="ru-RU"/>
              </w:rPr>
              <w:t>Сабировна</w:t>
            </w:r>
            <w:proofErr w:type="spellEnd"/>
          </w:p>
        </w:tc>
      </w:tr>
    </w:tbl>
    <w:p w:rsidR="00462B36" w:rsidRPr="00462B36" w:rsidRDefault="00462B36" w:rsidP="00462B36">
      <w:pPr>
        <w:rPr>
          <w:rFonts w:ascii="Times New Roman" w:hAnsi="Times New Roman" w:cs="Times New Roman"/>
          <w:b/>
          <w:sz w:val="24"/>
          <w:szCs w:val="24"/>
        </w:rPr>
      </w:pPr>
    </w:p>
    <w:p w:rsidR="00462B36" w:rsidRPr="00462B36" w:rsidRDefault="00462B36" w:rsidP="00462B36">
      <w:pPr>
        <w:rPr>
          <w:rFonts w:ascii="Times New Roman" w:hAnsi="Times New Roman" w:cs="Times New Roman"/>
          <w:b/>
          <w:sz w:val="24"/>
          <w:szCs w:val="24"/>
        </w:rPr>
      </w:pPr>
      <w:r w:rsidRPr="00462B36">
        <w:rPr>
          <w:rFonts w:ascii="Times New Roman" w:hAnsi="Times New Roman" w:cs="Times New Roman"/>
          <w:b/>
          <w:sz w:val="24"/>
          <w:szCs w:val="24"/>
        </w:rPr>
        <w:t>4.2. Сведения о формах государственно-общественного управления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5166"/>
      </w:tblGrid>
      <w:tr w:rsidR="00462B36" w:rsidRPr="00462B36" w:rsidTr="00462B36">
        <w:tc>
          <w:tcPr>
            <w:tcW w:w="5040"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i/>
                <w:color w:val="000000"/>
                <w:sz w:val="24"/>
                <w:szCs w:val="24"/>
              </w:rPr>
            </w:pPr>
            <w:r w:rsidRPr="00462B36">
              <w:rPr>
                <w:rFonts w:ascii="Times New Roman" w:hAnsi="Times New Roman" w:cs="Times New Roman"/>
                <w:i/>
                <w:color w:val="000000"/>
                <w:sz w:val="24"/>
                <w:szCs w:val="24"/>
              </w:rPr>
              <w:t>Формы государственно-общественного управления ОУ</w:t>
            </w:r>
          </w:p>
        </w:tc>
        <w:tc>
          <w:tcPr>
            <w:tcW w:w="5166"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bCs/>
                <w:i/>
                <w:sz w:val="24"/>
                <w:szCs w:val="24"/>
              </w:rPr>
            </w:pPr>
            <w:r w:rsidRPr="00462B36">
              <w:rPr>
                <w:rFonts w:ascii="Times New Roman" w:hAnsi="Times New Roman" w:cs="Times New Roman"/>
                <w:i/>
                <w:sz w:val="24"/>
                <w:szCs w:val="24"/>
              </w:rPr>
              <w:t>Локальные акты, регламентирующие деятельность органов самоуправления (наименование документа, дата, номер)</w:t>
            </w:r>
          </w:p>
        </w:tc>
      </w:tr>
      <w:tr w:rsidR="00462B36" w:rsidRPr="00462B36" w:rsidTr="00462B36">
        <w:tc>
          <w:tcPr>
            <w:tcW w:w="5040"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color w:val="000000"/>
                <w:sz w:val="24"/>
                <w:szCs w:val="24"/>
              </w:rPr>
            </w:pPr>
            <w:r w:rsidRPr="00462B36">
              <w:rPr>
                <w:rFonts w:ascii="Times New Roman" w:hAnsi="Times New Roman" w:cs="Times New Roman"/>
                <w:color w:val="000000"/>
                <w:sz w:val="24"/>
                <w:szCs w:val="24"/>
              </w:rPr>
              <w:t>Совет  школы</w:t>
            </w:r>
          </w:p>
        </w:tc>
        <w:tc>
          <w:tcPr>
            <w:tcW w:w="5166"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w:t>
            </w:r>
          </w:p>
        </w:tc>
      </w:tr>
      <w:tr w:rsidR="00462B36" w:rsidRPr="00462B36" w:rsidTr="00462B36">
        <w:tc>
          <w:tcPr>
            <w:tcW w:w="5040"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color w:val="000000"/>
                <w:sz w:val="24"/>
                <w:szCs w:val="24"/>
              </w:rPr>
            </w:pPr>
            <w:r w:rsidRPr="00462B36">
              <w:rPr>
                <w:rFonts w:ascii="Times New Roman" w:hAnsi="Times New Roman" w:cs="Times New Roman"/>
                <w:color w:val="000000"/>
                <w:sz w:val="24"/>
                <w:szCs w:val="24"/>
              </w:rPr>
              <w:t>Общее собрание трудового коллектива образовательного учреждения</w:t>
            </w:r>
          </w:p>
        </w:tc>
        <w:tc>
          <w:tcPr>
            <w:tcW w:w="5166"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Локальный акт «Положение об общем собрании трудового коллектива </w:t>
            </w:r>
          </w:p>
        </w:tc>
      </w:tr>
      <w:tr w:rsidR="00462B36" w:rsidRPr="00462B36" w:rsidTr="00462B36">
        <w:tc>
          <w:tcPr>
            <w:tcW w:w="5040"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color w:val="000000"/>
                <w:sz w:val="24"/>
                <w:szCs w:val="24"/>
              </w:rPr>
            </w:pPr>
            <w:r w:rsidRPr="00462B36">
              <w:rPr>
                <w:rFonts w:ascii="Times New Roman" w:hAnsi="Times New Roman" w:cs="Times New Roman"/>
                <w:color w:val="000000"/>
                <w:sz w:val="24"/>
                <w:szCs w:val="24"/>
              </w:rPr>
              <w:t>Педагогический совет</w:t>
            </w:r>
          </w:p>
        </w:tc>
        <w:tc>
          <w:tcPr>
            <w:tcW w:w="5166"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Локальный акт «Положение о педагогическом совете </w:t>
            </w:r>
          </w:p>
        </w:tc>
      </w:tr>
      <w:tr w:rsidR="00462B36" w:rsidRPr="00462B36" w:rsidTr="00462B36">
        <w:tc>
          <w:tcPr>
            <w:tcW w:w="5040"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color w:val="000000"/>
                <w:sz w:val="24"/>
                <w:szCs w:val="24"/>
              </w:rPr>
            </w:pPr>
            <w:r w:rsidRPr="00462B36">
              <w:rPr>
                <w:rFonts w:ascii="Times New Roman" w:hAnsi="Times New Roman" w:cs="Times New Roman"/>
                <w:color w:val="000000"/>
                <w:sz w:val="24"/>
                <w:szCs w:val="24"/>
              </w:rPr>
              <w:t>Родительский комитет</w:t>
            </w:r>
          </w:p>
        </w:tc>
        <w:tc>
          <w:tcPr>
            <w:tcW w:w="5166" w:type="dxa"/>
            <w:tcBorders>
              <w:top w:val="single" w:sz="4" w:space="0" w:color="auto"/>
              <w:left w:val="single" w:sz="4" w:space="0" w:color="auto"/>
              <w:bottom w:val="single" w:sz="4" w:space="0" w:color="auto"/>
              <w:right w:val="single" w:sz="4" w:space="0" w:color="auto"/>
            </w:tcBorders>
            <w:vAlign w:val="center"/>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Локальный акт «Положение о родительском комитете </w:t>
            </w:r>
          </w:p>
        </w:tc>
      </w:tr>
    </w:tbl>
    <w:p w:rsidR="00462B36" w:rsidRPr="00462B36" w:rsidRDefault="00462B36" w:rsidP="00462B36">
      <w:pPr>
        <w:jc w:val="center"/>
        <w:rPr>
          <w:b/>
          <w:sz w:val="28"/>
          <w:szCs w:val="28"/>
        </w:rPr>
      </w:pPr>
    </w:p>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sz w:val="24"/>
          <w:szCs w:val="24"/>
        </w:rPr>
        <w:t xml:space="preserve">Раздел  </w:t>
      </w:r>
      <w:r w:rsidRPr="00462B36">
        <w:rPr>
          <w:rFonts w:ascii="Times New Roman" w:hAnsi="Times New Roman" w:cs="Times New Roman"/>
          <w:b/>
          <w:sz w:val="24"/>
          <w:szCs w:val="24"/>
          <w:lang w:val="en-US"/>
        </w:rPr>
        <w:t>V</w:t>
      </w:r>
      <w:r w:rsidRPr="00462B36">
        <w:rPr>
          <w:rFonts w:ascii="Times New Roman" w:hAnsi="Times New Roman" w:cs="Times New Roman"/>
          <w:b/>
          <w:sz w:val="24"/>
          <w:szCs w:val="24"/>
        </w:rPr>
        <w:t>. Сведения об организации образовательного процесса</w:t>
      </w:r>
    </w:p>
    <w:p w:rsidR="00462B36" w:rsidRPr="00462B36" w:rsidRDefault="00462B36" w:rsidP="00462B36">
      <w:pPr>
        <w:rPr>
          <w:rFonts w:ascii="Times New Roman" w:hAnsi="Times New Roman" w:cs="Times New Roman"/>
          <w:b/>
          <w:sz w:val="24"/>
          <w:szCs w:val="24"/>
        </w:rPr>
      </w:pPr>
      <w:r w:rsidRPr="00462B36">
        <w:rPr>
          <w:rFonts w:ascii="Times New Roman" w:hAnsi="Times New Roman" w:cs="Times New Roman"/>
          <w:b/>
          <w:sz w:val="24"/>
          <w:szCs w:val="24"/>
        </w:rPr>
        <w:t>5.1. Сведения о реализуемых образовательных программах   (</w:t>
      </w:r>
      <w:r w:rsidRPr="00462B36">
        <w:rPr>
          <w:rFonts w:ascii="Times New Roman" w:hAnsi="Times New Roman" w:cs="Times New Roman"/>
          <w:b/>
          <w:iCs/>
          <w:sz w:val="24"/>
          <w:szCs w:val="24"/>
        </w:rPr>
        <w:t>по приложению к лицензии</w:t>
      </w:r>
      <w:r w:rsidRPr="00462B36">
        <w:rPr>
          <w:rFonts w:ascii="Times New Roman" w:hAnsi="Times New Roman" w:cs="Times New Roman"/>
          <w:b/>
          <w:sz w:val="24"/>
          <w:szCs w:val="24"/>
        </w:rPr>
        <w:t>):</w:t>
      </w:r>
    </w:p>
    <w:tbl>
      <w:tblPr>
        <w:tblW w:w="9086" w:type="dxa"/>
        <w:tblInd w:w="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59"/>
        <w:gridCol w:w="1666"/>
        <w:gridCol w:w="1843"/>
        <w:gridCol w:w="3118"/>
      </w:tblGrid>
      <w:tr w:rsidR="00462B36" w:rsidRPr="00462B36" w:rsidTr="00462B36">
        <w:trPr>
          <w:cantSplit/>
        </w:trPr>
        <w:tc>
          <w:tcPr>
            <w:tcW w:w="2459" w:type="dxa"/>
            <w:tcBorders>
              <w:top w:val="single" w:sz="6" w:space="0" w:color="000000"/>
              <w:left w:val="single" w:sz="6" w:space="0" w:color="000000"/>
              <w:bottom w:val="single" w:sz="6" w:space="0" w:color="000000"/>
              <w:right w:val="single" w:sz="6" w:space="0" w:color="000000"/>
            </w:tcBorders>
            <w:vAlign w:val="center"/>
          </w:tcPr>
          <w:p w:rsidR="00462B36" w:rsidRPr="00462B36" w:rsidRDefault="00462B36" w:rsidP="00462B36">
            <w:pPr>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Наименование образовательных программ</w:t>
            </w:r>
          </w:p>
        </w:tc>
        <w:tc>
          <w:tcPr>
            <w:tcW w:w="1666" w:type="dxa"/>
            <w:tcBorders>
              <w:top w:val="single" w:sz="6" w:space="0" w:color="000000"/>
              <w:left w:val="single" w:sz="6" w:space="0" w:color="000000"/>
              <w:bottom w:val="single" w:sz="6" w:space="0" w:color="000000"/>
              <w:right w:val="single" w:sz="6" w:space="0" w:color="000000"/>
            </w:tcBorders>
            <w:vAlign w:val="center"/>
          </w:tcPr>
          <w:p w:rsidR="00462B36" w:rsidRPr="00462B36" w:rsidRDefault="00462B36" w:rsidP="00462B36">
            <w:pPr>
              <w:ind w:left="-108" w:right="-108"/>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Уровень,</w:t>
            </w:r>
          </w:p>
          <w:p w:rsidR="00462B36" w:rsidRPr="00462B36" w:rsidRDefault="00462B36" w:rsidP="00462B36">
            <w:pPr>
              <w:ind w:left="-108" w:right="-108"/>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направленность</w:t>
            </w:r>
          </w:p>
        </w:tc>
        <w:tc>
          <w:tcPr>
            <w:tcW w:w="1843" w:type="dxa"/>
            <w:tcBorders>
              <w:top w:val="single" w:sz="6" w:space="0" w:color="000000"/>
              <w:left w:val="single" w:sz="6" w:space="0" w:color="000000"/>
              <w:bottom w:val="single" w:sz="6" w:space="0" w:color="000000"/>
              <w:right w:val="single" w:sz="6" w:space="0" w:color="000000"/>
            </w:tcBorders>
            <w:vAlign w:val="center"/>
          </w:tcPr>
          <w:p w:rsidR="00462B36" w:rsidRPr="00462B36" w:rsidRDefault="00462B36" w:rsidP="00462B36">
            <w:pPr>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Нормативный срок освоения</w:t>
            </w:r>
          </w:p>
        </w:tc>
        <w:tc>
          <w:tcPr>
            <w:tcW w:w="3118" w:type="dxa"/>
            <w:tcBorders>
              <w:top w:val="single" w:sz="6" w:space="0" w:color="000000"/>
              <w:left w:val="single" w:sz="6" w:space="0" w:color="000000"/>
              <w:bottom w:val="single" w:sz="6" w:space="0" w:color="000000"/>
              <w:right w:val="single" w:sz="6" w:space="0" w:color="000000"/>
            </w:tcBorders>
            <w:vAlign w:val="center"/>
          </w:tcPr>
          <w:p w:rsidR="00462B36" w:rsidRPr="00462B36" w:rsidRDefault="00462B36" w:rsidP="00462B36">
            <w:pPr>
              <w:ind w:left="-100" w:right="-103"/>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Отметить аккредитованные</w:t>
            </w:r>
          </w:p>
          <w:p w:rsidR="00462B36" w:rsidRPr="00462B36" w:rsidRDefault="00462B36" w:rsidP="00462B36">
            <w:pPr>
              <w:ind w:left="-100" w:right="-103"/>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образовательные программы</w:t>
            </w:r>
          </w:p>
          <w:p w:rsidR="00462B36" w:rsidRPr="00462B36" w:rsidRDefault="00462B36" w:rsidP="00462B36">
            <w:pPr>
              <w:ind w:left="-100" w:right="-103"/>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(поставить знак +)</w:t>
            </w:r>
          </w:p>
        </w:tc>
      </w:tr>
      <w:tr w:rsidR="00462B36" w:rsidRPr="00462B36" w:rsidTr="00462B36">
        <w:trPr>
          <w:cantSplit/>
        </w:trPr>
        <w:tc>
          <w:tcPr>
            <w:tcW w:w="2459" w:type="dxa"/>
            <w:tcBorders>
              <w:top w:val="single" w:sz="6" w:space="0" w:color="000000"/>
              <w:left w:val="single" w:sz="6" w:space="0" w:color="000000"/>
              <w:bottom w:val="single" w:sz="6" w:space="0" w:color="000000"/>
              <w:right w:val="single" w:sz="6" w:space="0" w:color="000000"/>
            </w:tcBorders>
          </w:tcPr>
          <w:p w:rsidR="00462B36" w:rsidRPr="00462B36" w:rsidRDefault="00462B36" w:rsidP="00462B36">
            <w:pPr>
              <w:rPr>
                <w:rFonts w:ascii="Times New Roman" w:hAnsi="Times New Roman" w:cs="Times New Roman"/>
                <w:color w:val="000000"/>
                <w:sz w:val="24"/>
                <w:szCs w:val="24"/>
              </w:rPr>
            </w:pPr>
            <w:r w:rsidRPr="00462B36">
              <w:rPr>
                <w:rFonts w:ascii="Times New Roman" w:hAnsi="Times New Roman" w:cs="Times New Roman"/>
                <w:color w:val="000000"/>
                <w:sz w:val="24"/>
                <w:szCs w:val="24"/>
              </w:rPr>
              <w:t>Основная общеобразовательная программа начального общего образования</w:t>
            </w:r>
          </w:p>
        </w:tc>
        <w:tc>
          <w:tcPr>
            <w:tcW w:w="1666" w:type="dxa"/>
            <w:tcBorders>
              <w:top w:val="single" w:sz="6" w:space="0" w:color="000000"/>
              <w:left w:val="single" w:sz="6" w:space="0" w:color="000000"/>
              <w:bottom w:val="single" w:sz="6" w:space="0" w:color="000000"/>
              <w:right w:val="single" w:sz="6" w:space="0" w:color="000000"/>
            </w:tcBorders>
          </w:tcPr>
          <w:p w:rsidR="00462B36" w:rsidRPr="00462B36" w:rsidRDefault="00462B36" w:rsidP="00462B36">
            <w:pPr>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 xml:space="preserve">общеобразовательный </w:t>
            </w:r>
          </w:p>
        </w:tc>
        <w:tc>
          <w:tcPr>
            <w:tcW w:w="1843" w:type="dxa"/>
            <w:tcBorders>
              <w:top w:val="single" w:sz="6" w:space="0" w:color="000000"/>
              <w:left w:val="single" w:sz="6" w:space="0" w:color="000000"/>
              <w:bottom w:val="single" w:sz="6" w:space="0" w:color="000000"/>
              <w:right w:val="single" w:sz="6" w:space="0" w:color="000000"/>
            </w:tcBorders>
          </w:tcPr>
          <w:p w:rsidR="00462B36" w:rsidRPr="00462B36" w:rsidRDefault="00462B36" w:rsidP="00462B36">
            <w:pPr>
              <w:rPr>
                <w:rFonts w:ascii="Times New Roman" w:hAnsi="Times New Roman" w:cs="Times New Roman"/>
                <w:color w:val="000000"/>
                <w:sz w:val="24"/>
                <w:szCs w:val="24"/>
              </w:rPr>
            </w:pPr>
          </w:p>
          <w:p w:rsidR="00462B36" w:rsidRPr="00462B36" w:rsidRDefault="00462B36" w:rsidP="00462B36">
            <w:pPr>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4 года</w:t>
            </w:r>
          </w:p>
        </w:tc>
        <w:tc>
          <w:tcPr>
            <w:tcW w:w="3118" w:type="dxa"/>
            <w:tcBorders>
              <w:top w:val="single" w:sz="6" w:space="0" w:color="000000"/>
              <w:left w:val="single" w:sz="6" w:space="0" w:color="000000"/>
              <w:bottom w:val="single" w:sz="6" w:space="0" w:color="000000"/>
              <w:right w:val="single" w:sz="6" w:space="0" w:color="000000"/>
            </w:tcBorders>
          </w:tcPr>
          <w:p w:rsidR="00462B36" w:rsidRPr="00462B36" w:rsidRDefault="00462B36" w:rsidP="00462B36">
            <w:pPr>
              <w:jc w:val="center"/>
              <w:rPr>
                <w:rFonts w:ascii="Times New Roman" w:hAnsi="Times New Roman" w:cs="Times New Roman"/>
                <w:color w:val="000000"/>
                <w:sz w:val="24"/>
                <w:szCs w:val="24"/>
              </w:rPr>
            </w:pPr>
          </w:p>
          <w:p w:rsidR="00462B36" w:rsidRPr="00462B36" w:rsidRDefault="00462B36" w:rsidP="00462B36">
            <w:pPr>
              <w:jc w:val="center"/>
              <w:rPr>
                <w:rFonts w:ascii="Times New Roman" w:hAnsi="Times New Roman" w:cs="Times New Roman"/>
                <w:color w:val="000000"/>
                <w:sz w:val="24"/>
                <w:szCs w:val="24"/>
              </w:rPr>
            </w:pPr>
            <w:r w:rsidRPr="00462B36">
              <w:rPr>
                <w:rFonts w:ascii="Times New Roman" w:hAnsi="Times New Roman" w:cs="Times New Roman"/>
                <w:color w:val="000000"/>
                <w:sz w:val="24"/>
                <w:szCs w:val="24"/>
              </w:rPr>
              <w:t>+</w:t>
            </w:r>
          </w:p>
        </w:tc>
      </w:tr>
    </w:tbl>
    <w:p w:rsidR="00462B36" w:rsidRPr="00462B36" w:rsidRDefault="00462B36" w:rsidP="00462B36">
      <w:pPr>
        <w:spacing w:line="271" w:lineRule="auto"/>
        <w:rPr>
          <w:rFonts w:ascii="Times New Roman" w:hAnsi="Times New Roman" w:cs="Times New Roman"/>
          <w:b/>
          <w:color w:val="000000"/>
          <w:sz w:val="24"/>
          <w:szCs w:val="24"/>
        </w:rPr>
      </w:pPr>
    </w:p>
    <w:p w:rsidR="00462B36" w:rsidRPr="00462B36" w:rsidRDefault="00462B36" w:rsidP="00462B36">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462B36" w:rsidRPr="00462B36" w:rsidRDefault="00462B36" w:rsidP="00462B36">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462B36" w:rsidRPr="00462B36" w:rsidRDefault="00462B36" w:rsidP="00462B36">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462B36" w:rsidRPr="00462B36" w:rsidRDefault="00462B36" w:rsidP="00462B36">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462B36" w:rsidRPr="00462B36" w:rsidRDefault="00462B36" w:rsidP="00462B36">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462B36" w:rsidRPr="00462B36" w:rsidRDefault="00462B36" w:rsidP="00462B36">
      <w:pPr>
        <w:autoSpaceDE w:val="0"/>
        <w:autoSpaceDN w:val="0"/>
        <w:adjustRightInd w:val="0"/>
        <w:spacing w:after="0" w:line="240" w:lineRule="auto"/>
        <w:rPr>
          <w:rFonts w:ascii="Times New Roman" w:eastAsia="Times New Roman" w:hAnsi="Times New Roman" w:cs="Times New Roman"/>
          <w:b/>
          <w:sz w:val="24"/>
          <w:szCs w:val="24"/>
          <w:lang w:eastAsia="ru-RU"/>
        </w:rPr>
      </w:pPr>
      <w:r w:rsidRPr="00462B36">
        <w:rPr>
          <w:rFonts w:ascii="Times New Roman" w:eastAsia="Times New Roman" w:hAnsi="Times New Roman" w:cs="Times New Roman"/>
          <w:b/>
          <w:bCs/>
          <w:sz w:val="24"/>
          <w:szCs w:val="24"/>
          <w:lang w:eastAsia="ru-RU"/>
        </w:rPr>
        <w:lastRenderedPageBreak/>
        <w:t xml:space="preserve">5.2. </w:t>
      </w:r>
      <w:r w:rsidRPr="00462B36">
        <w:rPr>
          <w:rFonts w:ascii="Times New Roman" w:eastAsia="Times New Roman" w:hAnsi="Times New Roman" w:cs="Times New Roman"/>
          <w:b/>
          <w:sz w:val="24"/>
          <w:szCs w:val="24"/>
          <w:lang w:eastAsia="ru-RU"/>
        </w:rPr>
        <w:t xml:space="preserve">Условия для сохранения и укрепление здоровья </w:t>
      </w:r>
      <w:proofErr w:type="gramStart"/>
      <w:r w:rsidRPr="00462B36">
        <w:rPr>
          <w:rFonts w:ascii="Times New Roman" w:eastAsia="Times New Roman" w:hAnsi="Times New Roman" w:cs="Times New Roman"/>
          <w:b/>
          <w:sz w:val="24"/>
          <w:szCs w:val="24"/>
          <w:lang w:eastAsia="ru-RU"/>
        </w:rPr>
        <w:t>обучающихся</w:t>
      </w:r>
      <w:proofErr w:type="gramEnd"/>
      <w:r w:rsidRPr="00462B36">
        <w:rPr>
          <w:rFonts w:ascii="Times New Roman" w:eastAsia="Times New Roman" w:hAnsi="Times New Roman" w:cs="Times New Roman"/>
          <w:b/>
          <w:sz w:val="24"/>
          <w:szCs w:val="24"/>
          <w:lang w:eastAsia="ru-RU"/>
        </w:rPr>
        <w:t>.</w:t>
      </w:r>
    </w:p>
    <w:p w:rsidR="00462B36" w:rsidRPr="00462B36" w:rsidRDefault="00462B36" w:rsidP="00462B36">
      <w:pPr>
        <w:autoSpaceDE w:val="0"/>
        <w:autoSpaceDN w:val="0"/>
        <w:adjustRightInd w:val="0"/>
        <w:spacing w:after="0" w:line="240" w:lineRule="auto"/>
        <w:rPr>
          <w:rFonts w:ascii="Times New Roman" w:eastAsia="Times New Roman" w:hAnsi="Times New Roman" w:cs="Times New Roman"/>
          <w:b/>
          <w:sz w:val="24"/>
          <w:szCs w:val="24"/>
          <w:lang w:eastAsia="ru-RU"/>
        </w:rPr>
      </w:pPr>
    </w:p>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Использование различных оздоровительных технологий в деятельности школы основывается на результатах профилактических осмотров обучающихся, данных о состоянии здоровья каждого </w:t>
      </w:r>
      <w:proofErr w:type="spellStart"/>
      <w:r w:rsidRPr="00462B36">
        <w:rPr>
          <w:rFonts w:ascii="Times New Roman" w:hAnsi="Times New Roman" w:cs="Times New Roman"/>
          <w:sz w:val="24"/>
          <w:szCs w:val="24"/>
        </w:rPr>
        <w:t>обучюащегося</w:t>
      </w:r>
      <w:proofErr w:type="spellEnd"/>
      <w:r w:rsidRPr="00462B36">
        <w:rPr>
          <w:rFonts w:ascii="Times New Roman" w:hAnsi="Times New Roman" w:cs="Times New Roman"/>
          <w:sz w:val="24"/>
          <w:szCs w:val="24"/>
        </w:rPr>
        <w:t xml:space="preserve"> и результатах динамического наблюдения за школьниками.</w:t>
      </w:r>
    </w:p>
    <w:p w:rsidR="00462B36" w:rsidRPr="00462B36" w:rsidRDefault="00462B36" w:rsidP="00462B36">
      <w:pPr>
        <w:tabs>
          <w:tab w:val="num" w:pos="1440"/>
        </w:tabs>
        <w:jc w:val="both"/>
        <w:rPr>
          <w:rFonts w:ascii="Times New Roman" w:hAnsi="Times New Roman" w:cs="Times New Roman"/>
          <w:bCs/>
          <w:spacing w:val="-6"/>
          <w:sz w:val="24"/>
          <w:szCs w:val="24"/>
        </w:rPr>
      </w:pPr>
      <w:r w:rsidRPr="00462B36">
        <w:rPr>
          <w:rFonts w:ascii="Times New Roman" w:hAnsi="Times New Roman" w:cs="Times New Roman"/>
          <w:b/>
          <w:bCs/>
          <w:spacing w:val="-6"/>
          <w:sz w:val="24"/>
          <w:szCs w:val="24"/>
        </w:rPr>
        <w:t xml:space="preserve">          Задачи:</w:t>
      </w:r>
      <w:r w:rsidRPr="00462B36">
        <w:rPr>
          <w:rFonts w:ascii="Times New Roman" w:hAnsi="Times New Roman" w:cs="Times New Roman"/>
          <w:bCs/>
          <w:spacing w:val="-6"/>
          <w:sz w:val="24"/>
          <w:szCs w:val="24"/>
        </w:rPr>
        <w:t xml:space="preserve"> </w:t>
      </w:r>
    </w:p>
    <w:p w:rsidR="00462B36" w:rsidRPr="00462B36" w:rsidRDefault="00462B36" w:rsidP="00462B36">
      <w:pPr>
        <w:tabs>
          <w:tab w:val="num" w:pos="1440"/>
        </w:tabs>
        <w:jc w:val="both"/>
        <w:rPr>
          <w:rFonts w:ascii="Times New Roman" w:hAnsi="Times New Roman" w:cs="Times New Roman"/>
          <w:b/>
          <w:bCs/>
          <w:spacing w:val="-6"/>
          <w:sz w:val="24"/>
          <w:szCs w:val="24"/>
        </w:rPr>
      </w:pPr>
      <w:r w:rsidRPr="00462B36">
        <w:rPr>
          <w:rFonts w:ascii="Times New Roman" w:hAnsi="Times New Roman" w:cs="Times New Roman"/>
          <w:bCs/>
          <w:spacing w:val="-6"/>
          <w:sz w:val="24"/>
          <w:szCs w:val="24"/>
        </w:rPr>
        <w:t xml:space="preserve">          - </w:t>
      </w:r>
      <w:r w:rsidRPr="00462B36">
        <w:rPr>
          <w:rFonts w:ascii="Times New Roman" w:hAnsi="Times New Roman" w:cs="Times New Roman"/>
          <w:b/>
          <w:bCs/>
          <w:spacing w:val="-6"/>
          <w:sz w:val="24"/>
          <w:szCs w:val="24"/>
        </w:rPr>
        <w:t>Сохранить, поддержать, укрепить тот уровень здоровья, с которым ребенок пришел в образовательное учреждение, по возможности улучшить;</w:t>
      </w:r>
    </w:p>
    <w:p w:rsidR="00462B36" w:rsidRPr="00462B36" w:rsidRDefault="00462B36" w:rsidP="00462B36">
      <w:pPr>
        <w:jc w:val="both"/>
        <w:rPr>
          <w:rFonts w:ascii="Times New Roman" w:hAnsi="Times New Roman" w:cs="Times New Roman"/>
          <w:b/>
          <w:bCs/>
          <w:spacing w:val="-6"/>
          <w:sz w:val="24"/>
          <w:szCs w:val="24"/>
        </w:rPr>
      </w:pPr>
      <w:r w:rsidRPr="00462B36">
        <w:rPr>
          <w:rFonts w:ascii="Times New Roman" w:hAnsi="Times New Roman" w:cs="Times New Roman"/>
          <w:b/>
          <w:bCs/>
          <w:spacing w:val="-6"/>
          <w:sz w:val="24"/>
          <w:szCs w:val="24"/>
        </w:rPr>
        <w:t xml:space="preserve">         - Воспитать ценностное отношение к собственному здоровью, обучить его основам здорового образа жизни;</w:t>
      </w:r>
    </w:p>
    <w:p w:rsidR="00462B36" w:rsidRPr="00462B36" w:rsidRDefault="00462B36" w:rsidP="00462B36">
      <w:pPr>
        <w:jc w:val="center"/>
        <w:rPr>
          <w:rFonts w:ascii="Times New Roman" w:hAnsi="Times New Roman" w:cs="Times New Roman"/>
          <w:b/>
          <w:color w:val="FF0000"/>
          <w:sz w:val="24"/>
          <w:szCs w:val="24"/>
        </w:rPr>
      </w:pPr>
      <w:r w:rsidRPr="00462B36">
        <w:rPr>
          <w:rFonts w:ascii="Times New Roman" w:hAnsi="Times New Roman" w:cs="Times New Roman"/>
          <w:b/>
          <w:sz w:val="24"/>
          <w:szCs w:val="24"/>
        </w:rPr>
        <w:t>Сведения о занятиях физической культуры на конец учебного года</w:t>
      </w:r>
    </w:p>
    <w:p w:rsidR="00462B36" w:rsidRPr="00462B36" w:rsidRDefault="00462B36" w:rsidP="00462B36">
      <w:pPr>
        <w:numPr>
          <w:ilvl w:val="0"/>
          <w:numId w:val="6"/>
        </w:numPr>
        <w:spacing w:after="160" w:line="259" w:lineRule="auto"/>
        <w:contextualSpacing/>
        <w:rPr>
          <w:rFonts w:ascii="Times New Roman" w:hAnsi="Times New Roman" w:cs="Times New Roman"/>
          <w:b/>
          <w:sz w:val="24"/>
          <w:szCs w:val="24"/>
        </w:rPr>
      </w:pPr>
      <w:r w:rsidRPr="00462B36">
        <w:rPr>
          <w:rFonts w:ascii="Times New Roman" w:hAnsi="Times New Roman" w:cs="Times New Roman"/>
          <w:sz w:val="24"/>
          <w:szCs w:val="24"/>
        </w:rPr>
        <w:t xml:space="preserve">Количество </w:t>
      </w:r>
      <w:proofErr w:type="gramStart"/>
      <w:r w:rsidRPr="00462B36">
        <w:rPr>
          <w:rFonts w:ascii="Times New Roman" w:hAnsi="Times New Roman" w:cs="Times New Roman"/>
          <w:sz w:val="24"/>
          <w:szCs w:val="24"/>
        </w:rPr>
        <w:t>обучающихся</w:t>
      </w:r>
      <w:proofErr w:type="gramEnd"/>
      <w:r w:rsidRPr="00462B36">
        <w:rPr>
          <w:rFonts w:ascii="Times New Roman" w:hAnsi="Times New Roman" w:cs="Times New Roman"/>
          <w:sz w:val="24"/>
          <w:szCs w:val="24"/>
        </w:rPr>
        <w:t xml:space="preserve"> в школе </w:t>
      </w:r>
      <w:r w:rsidR="003E0469">
        <w:rPr>
          <w:rFonts w:ascii="Times New Roman" w:hAnsi="Times New Roman" w:cs="Times New Roman"/>
          <w:b/>
          <w:sz w:val="24"/>
          <w:szCs w:val="24"/>
        </w:rPr>
        <w:t>2</w:t>
      </w:r>
    </w:p>
    <w:p w:rsidR="00462B36" w:rsidRPr="00462B36" w:rsidRDefault="00462B36" w:rsidP="00462B36">
      <w:pPr>
        <w:numPr>
          <w:ilvl w:val="0"/>
          <w:numId w:val="6"/>
        </w:numPr>
        <w:spacing w:after="160" w:line="259" w:lineRule="auto"/>
        <w:contextualSpacing/>
        <w:rPr>
          <w:rFonts w:ascii="Times New Roman" w:hAnsi="Times New Roman" w:cs="Times New Roman"/>
          <w:sz w:val="24"/>
          <w:szCs w:val="24"/>
        </w:rPr>
      </w:pPr>
      <w:r w:rsidRPr="00462B36">
        <w:rPr>
          <w:rFonts w:ascii="Times New Roman" w:hAnsi="Times New Roman" w:cs="Times New Roman"/>
          <w:sz w:val="24"/>
          <w:szCs w:val="24"/>
        </w:rPr>
        <w:t xml:space="preserve">Сколько детей: </w:t>
      </w:r>
    </w:p>
    <w:p w:rsidR="00462B36" w:rsidRPr="00462B36" w:rsidRDefault="00462B36" w:rsidP="00462B36">
      <w:pPr>
        <w:ind w:left="720"/>
        <w:contextualSpacing/>
        <w:rPr>
          <w:rFonts w:ascii="Times New Roman" w:hAnsi="Times New Roman" w:cs="Times New Roman"/>
          <w:b/>
          <w:sz w:val="24"/>
          <w:szCs w:val="24"/>
        </w:rPr>
      </w:pPr>
      <w:r w:rsidRPr="00462B36">
        <w:rPr>
          <w:rFonts w:ascii="Times New Roman" w:hAnsi="Times New Roman" w:cs="Times New Roman"/>
          <w:sz w:val="24"/>
          <w:szCs w:val="24"/>
        </w:rPr>
        <w:t xml:space="preserve">Осмотрено </w:t>
      </w:r>
      <w:r w:rsidR="003E0469">
        <w:rPr>
          <w:rFonts w:ascii="Times New Roman" w:hAnsi="Times New Roman" w:cs="Times New Roman"/>
          <w:b/>
          <w:sz w:val="24"/>
          <w:szCs w:val="24"/>
        </w:rPr>
        <w:t>2</w:t>
      </w:r>
    </w:p>
    <w:p w:rsidR="00462B36" w:rsidRPr="00462B36" w:rsidRDefault="00462B36" w:rsidP="00462B36">
      <w:pPr>
        <w:ind w:left="720"/>
        <w:contextualSpacing/>
        <w:rPr>
          <w:rFonts w:ascii="Times New Roman" w:hAnsi="Times New Roman" w:cs="Times New Roman"/>
          <w:b/>
          <w:sz w:val="24"/>
          <w:szCs w:val="24"/>
        </w:rPr>
      </w:pPr>
      <w:r w:rsidRPr="00462B36">
        <w:rPr>
          <w:rFonts w:ascii="Times New Roman" w:hAnsi="Times New Roman" w:cs="Times New Roman"/>
          <w:sz w:val="24"/>
          <w:szCs w:val="24"/>
        </w:rPr>
        <w:t xml:space="preserve">Отнесено к </w:t>
      </w:r>
      <w:r w:rsidRPr="00462B36">
        <w:rPr>
          <w:rFonts w:ascii="Times New Roman" w:hAnsi="Times New Roman" w:cs="Times New Roman"/>
          <w:sz w:val="24"/>
          <w:szCs w:val="24"/>
          <w:lang w:val="en-US"/>
        </w:rPr>
        <w:t>I</w:t>
      </w:r>
      <w:r w:rsidRPr="00462B36">
        <w:rPr>
          <w:rFonts w:ascii="Times New Roman" w:hAnsi="Times New Roman" w:cs="Times New Roman"/>
          <w:sz w:val="24"/>
          <w:szCs w:val="24"/>
        </w:rPr>
        <w:t xml:space="preserve"> основной группе </w:t>
      </w:r>
      <w:r w:rsidR="003E0469">
        <w:rPr>
          <w:rFonts w:ascii="Times New Roman" w:hAnsi="Times New Roman" w:cs="Times New Roman"/>
          <w:b/>
          <w:sz w:val="24"/>
          <w:szCs w:val="24"/>
        </w:rPr>
        <w:t>0</w:t>
      </w:r>
    </w:p>
    <w:p w:rsidR="00462B36" w:rsidRPr="00462B36" w:rsidRDefault="00462B36" w:rsidP="00462B36">
      <w:pPr>
        <w:ind w:left="720"/>
        <w:contextualSpacing/>
        <w:rPr>
          <w:rFonts w:ascii="Times New Roman" w:hAnsi="Times New Roman" w:cs="Times New Roman"/>
          <w:b/>
          <w:sz w:val="24"/>
          <w:szCs w:val="24"/>
        </w:rPr>
      </w:pPr>
      <w:r w:rsidRPr="00462B36">
        <w:rPr>
          <w:rFonts w:ascii="Times New Roman" w:hAnsi="Times New Roman" w:cs="Times New Roman"/>
          <w:sz w:val="24"/>
          <w:szCs w:val="24"/>
        </w:rPr>
        <w:t xml:space="preserve">Отнесено к </w:t>
      </w:r>
      <w:r w:rsidRPr="00462B36">
        <w:rPr>
          <w:rFonts w:ascii="Times New Roman" w:hAnsi="Times New Roman" w:cs="Times New Roman"/>
          <w:sz w:val="24"/>
          <w:szCs w:val="24"/>
          <w:lang w:val="en-US"/>
        </w:rPr>
        <w:t>II</w:t>
      </w:r>
      <w:r w:rsidRPr="00462B36">
        <w:rPr>
          <w:rFonts w:ascii="Times New Roman" w:hAnsi="Times New Roman" w:cs="Times New Roman"/>
          <w:sz w:val="24"/>
          <w:szCs w:val="24"/>
        </w:rPr>
        <w:t xml:space="preserve"> основной группе </w:t>
      </w:r>
      <w:r w:rsidRPr="00462B36">
        <w:rPr>
          <w:rFonts w:ascii="Times New Roman" w:hAnsi="Times New Roman" w:cs="Times New Roman"/>
          <w:b/>
          <w:sz w:val="24"/>
          <w:szCs w:val="24"/>
        </w:rPr>
        <w:t>2</w:t>
      </w:r>
    </w:p>
    <w:p w:rsidR="00462B36" w:rsidRPr="00462B36" w:rsidRDefault="00462B36" w:rsidP="00462B36">
      <w:pPr>
        <w:ind w:left="720"/>
        <w:contextualSpacing/>
        <w:rPr>
          <w:rFonts w:ascii="Times New Roman" w:hAnsi="Times New Roman" w:cs="Times New Roman"/>
          <w:sz w:val="24"/>
          <w:szCs w:val="24"/>
        </w:rPr>
      </w:pPr>
      <w:r w:rsidRPr="00462B36">
        <w:rPr>
          <w:rFonts w:ascii="Times New Roman" w:hAnsi="Times New Roman" w:cs="Times New Roman"/>
          <w:sz w:val="24"/>
          <w:szCs w:val="24"/>
        </w:rPr>
        <w:t xml:space="preserve">Отнесено к специальной группе 0 </w:t>
      </w:r>
    </w:p>
    <w:p w:rsidR="00462B36" w:rsidRPr="00462B36" w:rsidRDefault="00462B36" w:rsidP="00462B36">
      <w:pPr>
        <w:ind w:left="720"/>
        <w:contextualSpacing/>
        <w:rPr>
          <w:rFonts w:ascii="Times New Roman" w:hAnsi="Times New Roman" w:cs="Times New Roman"/>
          <w:b/>
          <w:sz w:val="24"/>
          <w:szCs w:val="24"/>
        </w:rPr>
      </w:pPr>
      <w:r w:rsidRPr="00462B36">
        <w:rPr>
          <w:rFonts w:ascii="Times New Roman" w:hAnsi="Times New Roman" w:cs="Times New Roman"/>
          <w:sz w:val="24"/>
          <w:szCs w:val="24"/>
        </w:rPr>
        <w:t xml:space="preserve">Временно освобождено от уроков физкультуры </w:t>
      </w:r>
      <w:r w:rsidRPr="00462B36">
        <w:rPr>
          <w:rFonts w:ascii="Times New Roman" w:hAnsi="Times New Roman" w:cs="Times New Roman"/>
          <w:b/>
          <w:sz w:val="24"/>
          <w:szCs w:val="24"/>
        </w:rPr>
        <w:t>0</w:t>
      </w:r>
    </w:p>
    <w:p w:rsidR="00462B36" w:rsidRPr="00462B36" w:rsidRDefault="00462B36" w:rsidP="00462B36">
      <w:pPr>
        <w:numPr>
          <w:ilvl w:val="0"/>
          <w:numId w:val="6"/>
        </w:numPr>
        <w:spacing w:after="160" w:line="259" w:lineRule="auto"/>
        <w:contextualSpacing/>
        <w:rPr>
          <w:rFonts w:ascii="Times New Roman" w:hAnsi="Times New Roman" w:cs="Times New Roman"/>
          <w:sz w:val="24"/>
          <w:szCs w:val="24"/>
        </w:rPr>
      </w:pPr>
      <w:r w:rsidRPr="00462B36">
        <w:rPr>
          <w:rFonts w:ascii="Times New Roman" w:hAnsi="Times New Roman" w:cs="Times New Roman"/>
          <w:sz w:val="24"/>
          <w:szCs w:val="24"/>
        </w:rPr>
        <w:t>Сколько детей страдает:</w:t>
      </w:r>
    </w:p>
    <w:p w:rsidR="00462B36" w:rsidRPr="00462B36" w:rsidRDefault="00462B36" w:rsidP="00462B36">
      <w:pPr>
        <w:numPr>
          <w:ilvl w:val="0"/>
          <w:numId w:val="7"/>
        </w:numPr>
        <w:spacing w:after="160" w:line="259" w:lineRule="auto"/>
        <w:contextualSpacing/>
        <w:rPr>
          <w:rFonts w:ascii="Times New Roman" w:hAnsi="Times New Roman" w:cs="Times New Roman"/>
          <w:sz w:val="24"/>
          <w:szCs w:val="24"/>
        </w:rPr>
      </w:pPr>
      <w:proofErr w:type="gramStart"/>
      <w:r w:rsidRPr="00462B36">
        <w:rPr>
          <w:rFonts w:ascii="Times New Roman" w:hAnsi="Times New Roman" w:cs="Times New Roman"/>
          <w:sz w:val="24"/>
          <w:szCs w:val="24"/>
        </w:rPr>
        <w:t>Сердечно-сосудистыми</w:t>
      </w:r>
      <w:proofErr w:type="gramEnd"/>
      <w:r w:rsidRPr="00462B36">
        <w:rPr>
          <w:rFonts w:ascii="Times New Roman" w:hAnsi="Times New Roman" w:cs="Times New Roman"/>
          <w:sz w:val="24"/>
          <w:szCs w:val="24"/>
        </w:rPr>
        <w:t xml:space="preserve"> заболеваниями </w:t>
      </w:r>
      <w:r w:rsidRPr="00462B36">
        <w:rPr>
          <w:rFonts w:ascii="Times New Roman" w:hAnsi="Times New Roman" w:cs="Times New Roman"/>
          <w:b/>
          <w:sz w:val="24"/>
          <w:szCs w:val="24"/>
        </w:rPr>
        <w:t>0</w:t>
      </w:r>
    </w:p>
    <w:p w:rsidR="00462B36" w:rsidRPr="00462B36" w:rsidRDefault="00462B36" w:rsidP="00462B36">
      <w:pPr>
        <w:ind w:left="1080"/>
        <w:contextualSpacing/>
        <w:rPr>
          <w:rFonts w:ascii="Times New Roman" w:hAnsi="Times New Roman" w:cs="Times New Roman"/>
          <w:sz w:val="24"/>
          <w:szCs w:val="24"/>
        </w:rPr>
      </w:pPr>
      <w:r w:rsidRPr="00462B36">
        <w:rPr>
          <w:rFonts w:ascii="Times New Roman" w:hAnsi="Times New Roman" w:cs="Times New Roman"/>
          <w:sz w:val="24"/>
          <w:szCs w:val="24"/>
        </w:rPr>
        <w:t xml:space="preserve">б) Заболеваниями </w:t>
      </w:r>
      <w:proofErr w:type="gramStart"/>
      <w:r w:rsidRPr="00462B36">
        <w:rPr>
          <w:rFonts w:ascii="Times New Roman" w:hAnsi="Times New Roman" w:cs="Times New Roman"/>
          <w:sz w:val="24"/>
          <w:szCs w:val="24"/>
        </w:rPr>
        <w:t>почечно-выделительной</w:t>
      </w:r>
      <w:proofErr w:type="gramEnd"/>
      <w:r w:rsidRPr="00462B36">
        <w:rPr>
          <w:rFonts w:ascii="Times New Roman" w:hAnsi="Times New Roman" w:cs="Times New Roman"/>
          <w:sz w:val="24"/>
          <w:szCs w:val="24"/>
        </w:rPr>
        <w:t xml:space="preserve"> 0</w:t>
      </w:r>
    </w:p>
    <w:p w:rsidR="00462B36" w:rsidRPr="00462B36" w:rsidRDefault="00462B36" w:rsidP="00462B36">
      <w:pPr>
        <w:ind w:left="1080"/>
        <w:contextualSpacing/>
        <w:rPr>
          <w:rFonts w:ascii="Times New Roman" w:hAnsi="Times New Roman" w:cs="Times New Roman"/>
          <w:sz w:val="24"/>
          <w:szCs w:val="24"/>
        </w:rPr>
      </w:pPr>
      <w:r w:rsidRPr="00462B36">
        <w:rPr>
          <w:rFonts w:ascii="Times New Roman" w:hAnsi="Times New Roman" w:cs="Times New Roman"/>
          <w:sz w:val="24"/>
          <w:szCs w:val="24"/>
        </w:rPr>
        <w:t xml:space="preserve">в) Заболевания дыхательной системы - </w:t>
      </w:r>
      <w:r w:rsidRPr="00462B36">
        <w:rPr>
          <w:rFonts w:ascii="Times New Roman" w:hAnsi="Times New Roman" w:cs="Times New Roman"/>
          <w:b/>
          <w:sz w:val="24"/>
          <w:szCs w:val="24"/>
        </w:rPr>
        <w:t>0</w:t>
      </w:r>
    </w:p>
    <w:p w:rsidR="00462B36" w:rsidRPr="00462B36" w:rsidRDefault="00462B36" w:rsidP="00462B36">
      <w:pPr>
        <w:ind w:left="1080"/>
        <w:contextualSpacing/>
        <w:rPr>
          <w:rFonts w:ascii="Times New Roman" w:hAnsi="Times New Roman" w:cs="Times New Roman"/>
          <w:sz w:val="24"/>
          <w:szCs w:val="24"/>
        </w:rPr>
      </w:pPr>
      <w:r w:rsidRPr="00462B36">
        <w:rPr>
          <w:rFonts w:ascii="Times New Roman" w:hAnsi="Times New Roman" w:cs="Times New Roman"/>
          <w:sz w:val="24"/>
          <w:szCs w:val="24"/>
        </w:rPr>
        <w:t>г) Заболеванием желудочно-кишечного тракта 0</w:t>
      </w:r>
    </w:p>
    <w:p w:rsidR="00462B36" w:rsidRPr="00462B36" w:rsidRDefault="00462B36" w:rsidP="00462B36">
      <w:pPr>
        <w:ind w:left="1080"/>
        <w:contextualSpacing/>
        <w:rPr>
          <w:rFonts w:ascii="Times New Roman" w:hAnsi="Times New Roman" w:cs="Times New Roman"/>
          <w:b/>
          <w:sz w:val="24"/>
          <w:szCs w:val="24"/>
        </w:rPr>
      </w:pPr>
      <w:r w:rsidRPr="00462B36">
        <w:rPr>
          <w:rFonts w:ascii="Times New Roman" w:hAnsi="Times New Roman" w:cs="Times New Roman"/>
          <w:sz w:val="24"/>
          <w:szCs w:val="24"/>
        </w:rPr>
        <w:t xml:space="preserve">д) Заболеванием глаз </w:t>
      </w:r>
      <w:r w:rsidRPr="00462B36">
        <w:rPr>
          <w:rFonts w:ascii="Times New Roman" w:hAnsi="Times New Roman" w:cs="Times New Roman"/>
          <w:b/>
          <w:sz w:val="24"/>
          <w:szCs w:val="24"/>
        </w:rPr>
        <w:t>0</w:t>
      </w:r>
    </w:p>
    <w:p w:rsidR="00462B36" w:rsidRPr="00462B36" w:rsidRDefault="00462B36" w:rsidP="00462B36">
      <w:pPr>
        <w:ind w:left="1080"/>
        <w:contextualSpacing/>
        <w:rPr>
          <w:rFonts w:ascii="Times New Roman" w:hAnsi="Times New Roman" w:cs="Times New Roman"/>
          <w:sz w:val="24"/>
          <w:szCs w:val="24"/>
        </w:rPr>
      </w:pPr>
      <w:r w:rsidRPr="00462B36">
        <w:rPr>
          <w:rFonts w:ascii="Times New Roman" w:hAnsi="Times New Roman" w:cs="Times New Roman"/>
          <w:sz w:val="24"/>
          <w:szCs w:val="24"/>
        </w:rPr>
        <w:t>е) Заболеванием эндокринной системы 0</w:t>
      </w:r>
    </w:p>
    <w:p w:rsidR="00462B36" w:rsidRPr="00462B36" w:rsidRDefault="00462B36" w:rsidP="00462B36">
      <w:pPr>
        <w:numPr>
          <w:ilvl w:val="0"/>
          <w:numId w:val="6"/>
        </w:numPr>
        <w:spacing w:after="160" w:line="259" w:lineRule="auto"/>
        <w:contextualSpacing/>
        <w:rPr>
          <w:rFonts w:ascii="Times New Roman" w:hAnsi="Times New Roman" w:cs="Times New Roman"/>
          <w:sz w:val="24"/>
          <w:szCs w:val="24"/>
        </w:rPr>
      </w:pPr>
      <w:r w:rsidRPr="00462B36">
        <w:rPr>
          <w:rFonts w:ascii="Times New Roman" w:hAnsi="Times New Roman" w:cs="Times New Roman"/>
          <w:sz w:val="24"/>
          <w:szCs w:val="24"/>
        </w:rPr>
        <w:t xml:space="preserve">Сколько детей имеют дефекты опорно-двигательного аппарата  </w:t>
      </w:r>
    </w:p>
    <w:p w:rsidR="00462B36" w:rsidRPr="00462B36" w:rsidRDefault="00462B36" w:rsidP="00462B36">
      <w:pPr>
        <w:ind w:left="720"/>
        <w:contextualSpacing/>
        <w:rPr>
          <w:rFonts w:ascii="Times New Roman" w:hAnsi="Times New Roman" w:cs="Times New Roman"/>
          <w:b/>
          <w:sz w:val="24"/>
          <w:szCs w:val="24"/>
        </w:rPr>
      </w:pPr>
      <w:r w:rsidRPr="00462B36">
        <w:rPr>
          <w:rFonts w:ascii="Times New Roman" w:hAnsi="Times New Roman" w:cs="Times New Roman"/>
          <w:sz w:val="24"/>
          <w:szCs w:val="24"/>
        </w:rPr>
        <w:t xml:space="preserve">из них: </w:t>
      </w:r>
    </w:p>
    <w:p w:rsidR="00462B36" w:rsidRPr="00462B36" w:rsidRDefault="003E0469" w:rsidP="00462B36">
      <w:pPr>
        <w:contextualSpacing/>
        <w:rPr>
          <w:rFonts w:ascii="Times New Roman" w:hAnsi="Times New Roman" w:cs="Times New Roman"/>
          <w:sz w:val="24"/>
          <w:szCs w:val="24"/>
        </w:rPr>
      </w:pPr>
      <w:r>
        <w:rPr>
          <w:rFonts w:ascii="Times New Roman" w:hAnsi="Times New Roman" w:cs="Times New Roman"/>
          <w:sz w:val="24"/>
          <w:szCs w:val="24"/>
        </w:rPr>
        <w:t xml:space="preserve">           а) Нарушение осанки 2</w:t>
      </w:r>
    </w:p>
    <w:p w:rsidR="00462B36" w:rsidRPr="00462B36" w:rsidRDefault="00462B36" w:rsidP="00462B36">
      <w:pPr>
        <w:ind w:left="720"/>
        <w:contextualSpacing/>
        <w:rPr>
          <w:rFonts w:ascii="Times New Roman" w:hAnsi="Times New Roman" w:cs="Times New Roman"/>
          <w:sz w:val="24"/>
          <w:szCs w:val="24"/>
        </w:rPr>
      </w:pPr>
      <w:r w:rsidRPr="00462B36">
        <w:rPr>
          <w:rFonts w:ascii="Times New Roman" w:hAnsi="Times New Roman" w:cs="Times New Roman"/>
          <w:sz w:val="24"/>
          <w:szCs w:val="24"/>
        </w:rPr>
        <w:t>б) Сколиозы 0</w:t>
      </w:r>
    </w:p>
    <w:p w:rsidR="00462B36" w:rsidRPr="00462B36" w:rsidRDefault="003E0469" w:rsidP="00462B36">
      <w:pPr>
        <w:ind w:left="709"/>
        <w:contextualSpacing/>
        <w:rPr>
          <w:rFonts w:ascii="Times New Roman" w:hAnsi="Times New Roman" w:cs="Times New Roman"/>
          <w:sz w:val="24"/>
          <w:szCs w:val="24"/>
        </w:rPr>
      </w:pPr>
      <w:r>
        <w:rPr>
          <w:rFonts w:ascii="Times New Roman" w:hAnsi="Times New Roman" w:cs="Times New Roman"/>
          <w:sz w:val="24"/>
          <w:szCs w:val="24"/>
        </w:rPr>
        <w:t>в) Плоскостопие  -0</w:t>
      </w:r>
    </w:p>
    <w:p w:rsidR="00462B36" w:rsidRPr="00462B36" w:rsidRDefault="003E0469" w:rsidP="00462B36">
      <w:pPr>
        <w:ind w:left="709"/>
        <w:contextualSpacing/>
        <w:rPr>
          <w:rFonts w:ascii="Times New Roman" w:hAnsi="Times New Roman" w:cs="Times New Roman"/>
          <w:sz w:val="24"/>
          <w:szCs w:val="24"/>
        </w:rPr>
      </w:pPr>
      <w:r>
        <w:rPr>
          <w:rFonts w:ascii="Times New Roman" w:hAnsi="Times New Roman" w:cs="Times New Roman"/>
          <w:sz w:val="24"/>
          <w:szCs w:val="24"/>
        </w:rPr>
        <w:t>г) Другие нарушения   ЦНС 0</w:t>
      </w:r>
    </w:p>
    <w:p w:rsidR="00462B36" w:rsidRPr="00462B36" w:rsidRDefault="00462B36" w:rsidP="00462B36">
      <w:pPr>
        <w:numPr>
          <w:ilvl w:val="0"/>
          <w:numId w:val="6"/>
        </w:numPr>
        <w:spacing w:after="160" w:line="259" w:lineRule="auto"/>
        <w:contextualSpacing/>
        <w:rPr>
          <w:rFonts w:ascii="Times New Roman" w:hAnsi="Times New Roman" w:cs="Times New Roman"/>
          <w:sz w:val="24"/>
          <w:szCs w:val="24"/>
        </w:rPr>
      </w:pPr>
      <w:r w:rsidRPr="00462B36">
        <w:rPr>
          <w:rFonts w:ascii="Times New Roman" w:hAnsi="Times New Roman" w:cs="Times New Roman"/>
          <w:sz w:val="24"/>
          <w:szCs w:val="24"/>
        </w:rPr>
        <w:t xml:space="preserve">Анализ физического развития: </w:t>
      </w:r>
    </w:p>
    <w:p w:rsidR="00462B36" w:rsidRPr="00462B36" w:rsidRDefault="00462B36" w:rsidP="00462B36">
      <w:pPr>
        <w:ind w:left="360"/>
        <w:rPr>
          <w:rFonts w:ascii="Times New Roman" w:hAnsi="Times New Roman" w:cs="Times New Roman"/>
          <w:b/>
          <w:sz w:val="24"/>
          <w:szCs w:val="24"/>
          <w:u w:val="single"/>
        </w:rPr>
      </w:pPr>
      <w:r w:rsidRPr="00462B36">
        <w:rPr>
          <w:rFonts w:ascii="Times New Roman" w:hAnsi="Times New Roman" w:cs="Times New Roman"/>
          <w:sz w:val="24"/>
          <w:szCs w:val="24"/>
        </w:rPr>
        <w:t xml:space="preserve">Выше среднего </w:t>
      </w:r>
      <w:r w:rsidR="003E0469">
        <w:rPr>
          <w:rFonts w:ascii="Times New Roman" w:hAnsi="Times New Roman" w:cs="Times New Roman"/>
          <w:b/>
          <w:sz w:val="24"/>
          <w:szCs w:val="24"/>
          <w:u w:val="single"/>
        </w:rPr>
        <w:t>___0</w:t>
      </w:r>
    </w:p>
    <w:p w:rsidR="00462B36" w:rsidRPr="00462B36" w:rsidRDefault="00462B36" w:rsidP="00462B36">
      <w:pPr>
        <w:ind w:left="360"/>
        <w:rPr>
          <w:rFonts w:ascii="Times New Roman" w:hAnsi="Times New Roman" w:cs="Times New Roman"/>
          <w:sz w:val="24"/>
          <w:szCs w:val="24"/>
        </w:rPr>
      </w:pPr>
      <w:r w:rsidRPr="00462B36">
        <w:rPr>
          <w:rFonts w:ascii="Times New Roman" w:hAnsi="Times New Roman" w:cs="Times New Roman"/>
          <w:color w:val="FF0000"/>
          <w:sz w:val="24"/>
          <w:szCs w:val="24"/>
        </w:rPr>
        <w:t xml:space="preserve">  </w:t>
      </w:r>
      <w:r w:rsidRPr="00462B36">
        <w:rPr>
          <w:rFonts w:ascii="Times New Roman" w:hAnsi="Times New Roman" w:cs="Times New Roman"/>
          <w:sz w:val="24"/>
          <w:szCs w:val="24"/>
        </w:rPr>
        <w:t>среднее __</w:t>
      </w:r>
      <w:r w:rsidR="003E0469">
        <w:rPr>
          <w:rFonts w:ascii="Times New Roman" w:hAnsi="Times New Roman" w:cs="Times New Roman"/>
          <w:b/>
          <w:sz w:val="24"/>
          <w:szCs w:val="24"/>
          <w:u w:val="single"/>
        </w:rPr>
        <w:t>2</w:t>
      </w:r>
      <w:r w:rsidRPr="00462B36">
        <w:rPr>
          <w:rFonts w:ascii="Times New Roman" w:hAnsi="Times New Roman" w:cs="Times New Roman"/>
          <w:b/>
          <w:sz w:val="24"/>
          <w:szCs w:val="24"/>
          <w:u w:val="single"/>
        </w:rPr>
        <w:t>__</w:t>
      </w:r>
    </w:p>
    <w:p w:rsidR="00462B36" w:rsidRPr="00462B36" w:rsidRDefault="00462B36" w:rsidP="00462B36">
      <w:pPr>
        <w:ind w:left="360"/>
        <w:rPr>
          <w:rFonts w:ascii="Times New Roman" w:hAnsi="Times New Roman" w:cs="Times New Roman"/>
          <w:sz w:val="24"/>
          <w:szCs w:val="24"/>
        </w:rPr>
      </w:pPr>
      <w:r w:rsidRPr="00462B36">
        <w:rPr>
          <w:rFonts w:ascii="Times New Roman" w:hAnsi="Times New Roman" w:cs="Times New Roman"/>
          <w:sz w:val="24"/>
          <w:szCs w:val="24"/>
        </w:rPr>
        <w:t xml:space="preserve">Ниже среднего </w:t>
      </w:r>
      <w:r w:rsidRPr="00462B36">
        <w:rPr>
          <w:rFonts w:ascii="Times New Roman" w:hAnsi="Times New Roman" w:cs="Times New Roman"/>
          <w:b/>
          <w:sz w:val="24"/>
          <w:szCs w:val="24"/>
          <w:u w:val="single"/>
        </w:rPr>
        <w:t>__0___</w:t>
      </w:r>
      <w:r w:rsidRPr="00462B36">
        <w:rPr>
          <w:rFonts w:ascii="Times New Roman" w:hAnsi="Times New Roman" w:cs="Times New Roman"/>
          <w:sz w:val="24"/>
          <w:szCs w:val="24"/>
        </w:rPr>
        <w:t xml:space="preserve">    отставание в развитие __0___</w:t>
      </w:r>
    </w:p>
    <w:p w:rsidR="00462B36" w:rsidRPr="00462B36" w:rsidRDefault="00462B36" w:rsidP="00462B36">
      <w:pPr>
        <w:ind w:left="360"/>
        <w:rPr>
          <w:rFonts w:ascii="Times New Roman" w:hAnsi="Times New Roman" w:cs="Times New Roman"/>
          <w:color w:val="FF0000"/>
          <w:sz w:val="24"/>
          <w:szCs w:val="24"/>
        </w:rPr>
      </w:pPr>
    </w:p>
    <w:p w:rsidR="00462B36" w:rsidRPr="00462B36" w:rsidRDefault="00462B36" w:rsidP="00462B36">
      <w:pPr>
        <w:autoSpaceDE w:val="0"/>
        <w:autoSpaceDN w:val="0"/>
        <w:adjustRightInd w:val="0"/>
        <w:spacing w:after="0" w:line="240" w:lineRule="auto"/>
        <w:rPr>
          <w:rFonts w:ascii="Times New Roman" w:eastAsia="Times New Roman" w:hAnsi="Times New Roman" w:cs="Times New Roman"/>
          <w:b/>
          <w:bCs/>
          <w:color w:val="C00000"/>
          <w:sz w:val="24"/>
          <w:szCs w:val="24"/>
          <w:lang w:eastAsia="ru-RU"/>
        </w:rPr>
      </w:pPr>
      <w:r w:rsidRPr="00462B36">
        <w:rPr>
          <w:rFonts w:ascii="Times New Roman" w:eastAsia="Times New Roman" w:hAnsi="Times New Roman" w:cs="Times New Roman"/>
          <w:b/>
          <w:bCs/>
          <w:color w:val="C00000"/>
          <w:sz w:val="24"/>
          <w:szCs w:val="24"/>
          <w:lang w:eastAsia="ru-RU"/>
        </w:rPr>
        <w:t xml:space="preserve">         </w:t>
      </w:r>
    </w:p>
    <w:p w:rsidR="00462B36" w:rsidRPr="00462B36" w:rsidRDefault="00462B36" w:rsidP="00462B36">
      <w:pPr>
        <w:autoSpaceDE w:val="0"/>
        <w:autoSpaceDN w:val="0"/>
        <w:adjustRightInd w:val="0"/>
        <w:spacing w:after="0" w:line="240" w:lineRule="auto"/>
        <w:rPr>
          <w:rFonts w:ascii="Times New Roman" w:eastAsia="Times New Roman" w:hAnsi="Times New Roman" w:cs="Times New Roman"/>
          <w:b/>
          <w:bCs/>
          <w:color w:val="C00000"/>
          <w:sz w:val="24"/>
          <w:szCs w:val="24"/>
          <w:lang w:eastAsia="ru-RU"/>
        </w:rPr>
      </w:pPr>
    </w:p>
    <w:tbl>
      <w:tblPr>
        <w:tblpPr w:leftFromText="180" w:rightFromText="180" w:vertAnchor="text" w:horzAnchor="margin" w:tblpY="142"/>
        <w:tblW w:w="7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7"/>
        <w:gridCol w:w="1149"/>
        <w:gridCol w:w="1149"/>
        <w:gridCol w:w="1149"/>
      </w:tblGrid>
      <w:tr w:rsidR="00462B36" w:rsidRPr="00462B36" w:rsidTr="00462B36">
        <w:trPr>
          <w:trHeight w:val="555"/>
        </w:trPr>
        <w:tc>
          <w:tcPr>
            <w:tcW w:w="4457" w:type="dxa"/>
            <w:vAlign w:val="center"/>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
                <w:bCs/>
                <w:sz w:val="24"/>
                <w:szCs w:val="24"/>
                <w:lang w:eastAsia="ru-RU"/>
              </w:rPr>
            </w:pPr>
            <w:r w:rsidRPr="00462B36">
              <w:rPr>
                <w:rFonts w:ascii="Times New Roman" w:eastAsia="Times New Roman" w:hAnsi="Times New Roman" w:cs="Times New Roman"/>
                <w:b/>
                <w:bCs/>
                <w:sz w:val="24"/>
                <w:szCs w:val="24"/>
                <w:lang w:eastAsia="ru-RU"/>
              </w:rPr>
              <w:lastRenderedPageBreak/>
              <w:t xml:space="preserve">Показатели условий обеспечения безопасности участников </w:t>
            </w:r>
          </w:p>
        </w:tc>
        <w:tc>
          <w:tcPr>
            <w:tcW w:w="1149" w:type="dxa"/>
            <w:vAlign w:val="center"/>
          </w:tcPr>
          <w:p w:rsidR="00462B36" w:rsidRPr="00462B36" w:rsidRDefault="003E0469" w:rsidP="00462B36">
            <w:pPr>
              <w:rPr>
                <w:rFonts w:ascii="Times New Roman" w:hAnsi="Times New Roman" w:cs="Times New Roman"/>
                <w:b/>
                <w:sz w:val="24"/>
                <w:szCs w:val="24"/>
              </w:rPr>
            </w:pPr>
            <w:r>
              <w:rPr>
                <w:rFonts w:ascii="Times New Roman" w:hAnsi="Times New Roman" w:cs="Times New Roman"/>
                <w:b/>
                <w:sz w:val="24"/>
                <w:szCs w:val="24"/>
              </w:rPr>
              <w:t>2019-2020</w:t>
            </w:r>
          </w:p>
        </w:tc>
        <w:tc>
          <w:tcPr>
            <w:tcW w:w="1149" w:type="dxa"/>
            <w:vAlign w:val="center"/>
          </w:tcPr>
          <w:p w:rsidR="00462B36" w:rsidRPr="00462B36" w:rsidRDefault="003E0469" w:rsidP="00462B36">
            <w:pPr>
              <w:rPr>
                <w:rFonts w:ascii="Times New Roman" w:hAnsi="Times New Roman" w:cs="Times New Roman"/>
                <w:b/>
                <w:sz w:val="24"/>
                <w:szCs w:val="24"/>
              </w:rPr>
            </w:pPr>
            <w:r>
              <w:rPr>
                <w:rFonts w:ascii="Times New Roman" w:hAnsi="Times New Roman" w:cs="Times New Roman"/>
                <w:b/>
                <w:sz w:val="24"/>
                <w:szCs w:val="24"/>
              </w:rPr>
              <w:t>2020</w:t>
            </w:r>
            <w:r w:rsidR="00462B36" w:rsidRPr="00462B36">
              <w:rPr>
                <w:rFonts w:ascii="Times New Roman" w:hAnsi="Times New Roman" w:cs="Times New Roman"/>
                <w:b/>
                <w:sz w:val="24"/>
                <w:szCs w:val="24"/>
              </w:rPr>
              <w:t>-20</w:t>
            </w:r>
            <w:r>
              <w:rPr>
                <w:rFonts w:ascii="Times New Roman" w:hAnsi="Times New Roman" w:cs="Times New Roman"/>
                <w:b/>
                <w:sz w:val="24"/>
                <w:szCs w:val="24"/>
              </w:rPr>
              <w:t>21</w:t>
            </w:r>
          </w:p>
        </w:tc>
        <w:tc>
          <w:tcPr>
            <w:tcW w:w="1149" w:type="dxa"/>
            <w:vAlign w:val="center"/>
          </w:tcPr>
          <w:p w:rsidR="00462B36" w:rsidRPr="00462B36" w:rsidRDefault="003E0469" w:rsidP="00462B36">
            <w:pPr>
              <w:rPr>
                <w:rFonts w:ascii="Times New Roman" w:hAnsi="Times New Roman" w:cs="Times New Roman"/>
                <w:b/>
                <w:sz w:val="24"/>
                <w:szCs w:val="24"/>
              </w:rPr>
            </w:pPr>
            <w:r>
              <w:rPr>
                <w:rFonts w:ascii="Times New Roman" w:hAnsi="Times New Roman" w:cs="Times New Roman"/>
                <w:b/>
                <w:sz w:val="24"/>
                <w:szCs w:val="24"/>
              </w:rPr>
              <w:t>2021-2022</w:t>
            </w:r>
          </w:p>
        </w:tc>
      </w:tr>
      <w:tr w:rsidR="00462B36" w:rsidRPr="00462B36" w:rsidTr="00462B36">
        <w:tc>
          <w:tcPr>
            <w:tcW w:w="4457" w:type="dxa"/>
          </w:tcPr>
          <w:p w:rsidR="00462B36" w:rsidRPr="00462B36" w:rsidRDefault="00462B36" w:rsidP="00462B36">
            <w:pPr>
              <w:suppressAutoHyphens/>
              <w:autoSpaceDE w:val="0"/>
              <w:autoSpaceDN w:val="0"/>
              <w:spacing w:after="0" w:line="240" w:lineRule="auto"/>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 xml:space="preserve">Количество случаев травматизма обучающихся  во время учебного процесса  в ОУ </w:t>
            </w:r>
          </w:p>
        </w:tc>
        <w:tc>
          <w:tcPr>
            <w:tcW w:w="1149" w:type="dxa"/>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w:t>
            </w:r>
          </w:p>
        </w:tc>
        <w:tc>
          <w:tcPr>
            <w:tcW w:w="1149" w:type="dxa"/>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w:t>
            </w:r>
          </w:p>
        </w:tc>
        <w:tc>
          <w:tcPr>
            <w:tcW w:w="1149" w:type="dxa"/>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w:t>
            </w:r>
          </w:p>
        </w:tc>
      </w:tr>
      <w:tr w:rsidR="00462B36" w:rsidRPr="00462B36" w:rsidTr="00462B36">
        <w:tc>
          <w:tcPr>
            <w:tcW w:w="4457" w:type="dxa"/>
          </w:tcPr>
          <w:p w:rsidR="00462B36" w:rsidRPr="00462B36" w:rsidRDefault="00462B36" w:rsidP="00462B36">
            <w:pPr>
              <w:suppressAutoHyphens/>
              <w:autoSpaceDE w:val="0"/>
              <w:autoSpaceDN w:val="0"/>
              <w:spacing w:after="0" w:line="240" w:lineRule="auto"/>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Количество случаев пищевых отравлений детей в школьных столовых</w:t>
            </w:r>
          </w:p>
        </w:tc>
        <w:tc>
          <w:tcPr>
            <w:tcW w:w="1149" w:type="dxa"/>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w:t>
            </w:r>
          </w:p>
        </w:tc>
        <w:tc>
          <w:tcPr>
            <w:tcW w:w="1149" w:type="dxa"/>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w:t>
            </w:r>
          </w:p>
        </w:tc>
        <w:tc>
          <w:tcPr>
            <w:tcW w:w="1149" w:type="dxa"/>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w:t>
            </w:r>
          </w:p>
        </w:tc>
      </w:tr>
      <w:tr w:rsidR="00462B36" w:rsidRPr="00462B36" w:rsidTr="00462B36">
        <w:tc>
          <w:tcPr>
            <w:tcW w:w="4457" w:type="dxa"/>
          </w:tcPr>
          <w:p w:rsidR="00462B36" w:rsidRPr="00462B36" w:rsidRDefault="00462B36" w:rsidP="00462B36">
            <w:pPr>
              <w:suppressAutoHyphens/>
              <w:autoSpaceDE w:val="0"/>
              <w:autoSpaceDN w:val="0"/>
              <w:spacing w:after="0" w:line="240" w:lineRule="auto"/>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Количество дорожно-транспортных происшествий с участием обучающихся ОУ</w:t>
            </w:r>
          </w:p>
        </w:tc>
        <w:tc>
          <w:tcPr>
            <w:tcW w:w="1149" w:type="dxa"/>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w:t>
            </w:r>
          </w:p>
        </w:tc>
        <w:tc>
          <w:tcPr>
            <w:tcW w:w="1149" w:type="dxa"/>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w:t>
            </w:r>
          </w:p>
        </w:tc>
        <w:tc>
          <w:tcPr>
            <w:tcW w:w="1149" w:type="dxa"/>
          </w:tcPr>
          <w:p w:rsidR="00462B36" w:rsidRPr="00462B36" w:rsidRDefault="00462B36" w:rsidP="00462B36">
            <w:pPr>
              <w:suppressAutoHyphens/>
              <w:autoSpaceDE w:val="0"/>
              <w:autoSpaceDN w:val="0"/>
              <w:spacing w:after="0" w:line="240" w:lineRule="auto"/>
              <w:jc w:val="center"/>
              <w:outlineLvl w:val="5"/>
              <w:rPr>
                <w:rFonts w:ascii="Times New Roman" w:eastAsia="Times New Roman" w:hAnsi="Times New Roman" w:cs="Times New Roman"/>
                <w:bCs/>
                <w:sz w:val="24"/>
                <w:szCs w:val="24"/>
                <w:lang w:eastAsia="ru-RU"/>
              </w:rPr>
            </w:pPr>
            <w:r w:rsidRPr="00462B36">
              <w:rPr>
                <w:rFonts w:ascii="Times New Roman" w:eastAsia="Times New Roman" w:hAnsi="Times New Roman" w:cs="Times New Roman"/>
                <w:bCs/>
                <w:sz w:val="24"/>
                <w:szCs w:val="24"/>
                <w:lang w:eastAsia="ru-RU"/>
              </w:rPr>
              <w:t>-</w:t>
            </w:r>
          </w:p>
        </w:tc>
      </w:tr>
    </w:tbl>
    <w:p w:rsidR="00462B36" w:rsidRPr="00462B36" w:rsidRDefault="00462B36" w:rsidP="00462B36">
      <w:pPr>
        <w:rPr>
          <w:rFonts w:ascii="Times New Roman" w:hAnsi="Times New Roman" w:cs="Times New Roman"/>
          <w:sz w:val="24"/>
          <w:szCs w:val="24"/>
        </w:rPr>
      </w:pPr>
    </w:p>
    <w:p w:rsidR="00462B36" w:rsidRPr="00462B36" w:rsidRDefault="00462B36" w:rsidP="00462B36">
      <w:pPr>
        <w:rPr>
          <w:rFonts w:ascii="Times New Roman" w:hAnsi="Times New Roman" w:cs="Times New Roman"/>
          <w:sz w:val="24"/>
          <w:szCs w:val="24"/>
        </w:rPr>
      </w:pPr>
    </w:p>
    <w:p w:rsidR="00462B36" w:rsidRPr="00462B36" w:rsidRDefault="00462B36" w:rsidP="00462B36">
      <w:pPr>
        <w:jc w:val="right"/>
        <w:rPr>
          <w:rFonts w:ascii="Times New Roman" w:hAnsi="Times New Roman" w:cs="Times New Roman"/>
          <w:sz w:val="24"/>
          <w:szCs w:val="24"/>
        </w:rPr>
      </w:pPr>
    </w:p>
    <w:p w:rsidR="00462B36" w:rsidRPr="00462B36" w:rsidRDefault="00462B36" w:rsidP="00462B36">
      <w:pPr>
        <w:jc w:val="right"/>
        <w:rPr>
          <w:rFonts w:ascii="Times New Roman" w:hAnsi="Times New Roman" w:cs="Times New Roman"/>
          <w:sz w:val="24"/>
          <w:szCs w:val="24"/>
        </w:rPr>
      </w:pPr>
    </w:p>
    <w:p w:rsidR="00462B36" w:rsidRPr="00462B36" w:rsidRDefault="00462B36" w:rsidP="00462B36">
      <w:pPr>
        <w:jc w:val="right"/>
        <w:rPr>
          <w:rFonts w:ascii="Times New Roman" w:hAnsi="Times New Roman" w:cs="Times New Roman"/>
          <w:sz w:val="24"/>
          <w:szCs w:val="24"/>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462B36" w:rsidRPr="00462B36" w:rsidRDefault="00462B36" w:rsidP="00462B36">
      <w:pPr>
        <w:autoSpaceDE w:val="0"/>
        <w:autoSpaceDN w:val="0"/>
        <w:adjustRightInd w:val="0"/>
        <w:spacing w:after="0" w:line="240" w:lineRule="auto"/>
        <w:jc w:val="both"/>
        <w:rPr>
          <w:rFonts w:ascii="Times New Roman" w:eastAsia="Times New Roman" w:hAnsi="Times New Roman" w:cs="Times New Roman"/>
          <w:b/>
          <w:spacing w:val="-7"/>
          <w:sz w:val="24"/>
          <w:szCs w:val="24"/>
          <w:lang w:eastAsia="ru-RU"/>
        </w:rPr>
      </w:pPr>
    </w:p>
    <w:p w:rsidR="00462B36" w:rsidRPr="00462B36" w:rsidRDefault="00462B36" w:rsidP="00462B36">
      <w:pPr>
        <w:tabs>
          <w:tab w:val="left" w:pos="2115"/>
        </w:tabs>
        <w:jc w:val="center"/>
        <w:rPr>
          <w:rFonts w:ascii="Times New Roman" w:hAnsi="Times New Roman" w:cs="Times New Roman"/>
          <w:b/>
          <w:sz w:val="24"/>
          <w:szCs w:val="24"/>
        </w:rPr>
      </w:pPr>
      <w:r w:rsidRPr="00462B36">
        <w:rPr>
          <w:rFonts w:ascii="Times New Roman" w:hAnsi="Times New Roman" w:cs="Times New Roman"/>
          <w:b/>
          <w:sz w:val="24"/>
          <w:szCs w:val="24"/>
        </w:rPr>
        <w:t xml:space="preserve">Раздел </w:t>
      </w:r>
      <w:r w:rsidRPr="00462B36">
        <w:rPr>
          <w:rFonts w:ascii="Times New Roman" w:hAnsi="Times New Roman" w:cs="Times New Roman"/>
          <w:b/>
          <w:sz w:val="24"/>
          <w:szCs w:val="24"/>
          <w:lang w:val="en-US"/>
        </w:rPr>
        <w:t>VI</w:t>
      </w:r>
      <w:r w:rsidRPr="00462B36">
        <w:rPr>
          <w:rFonts w:ascii="Times New Roman" w:hAnsi="Times New Roman" w:cs="Times New Roman"/>
          <w:b/>
          <w:sz w:val="24"/>
          <w:szCs w:val="24"/>
        </w:rPr>
        <w:t>. Результаты организации образовательного процесса</w:t>
      </w:r>
    </w:p>
    <w:p w:rsidR="00462B36" w:rsidRPr="00462B36" w:rsidRDefault="00462B36" w:rsidP="00462B36">
      <w:pPr>
        <w:spacing w:after="0" w:line="240" w:lineRule="auto"/>
        <w:ind w:right="-766"/>
        <w:jc w:val="center"/>
        <w:rPr>
          <w:rFonts w:ascii="Times New Roman" w:eastAsia="Times New Roman" w:hAnsi="Times New Roman" w:cs="Times New Roman"/>
          <w:b/>
          <w:sz w:val="24"/>
          <w:szCs w:val="24"/>
          <w:u w:val="single"/>
        </w:rPr>
      </w:pPr>
      <w:r w:rsidRPr="00462B36">
        <w:rPr>
          <w:rFonts w:ascii="Times New Roman" w:eastAsia="Times New Roman" w:hAnsi="Times New Roman" w:cs="Times New Roman"/>
          <w:b/>
          <w:sz w:val="24"/>
          <w:szCs w:val="24"/>
          <w:u w:val="single"/>
        </w:rPr>
        <w:t xml:space="preserve">6.1. Основные статистические  данные по итогам учебного года </w:t>
      </w:r>
    </w:p>
    <w:p w:rsidR="00462B36" w:rsidRPr="00462B36" w:rsidRDefault="00462B36" w:rsidP="00462B36">
      <w:pPr>
        <w:tabs>
          <w:tab w:val="left" w:pos="540"/>
        </w:tabs>
        <w:spacing w:line="360" w:lineRule="auto"/>
        <w:ind w:firstLine="180"/>
        <w:jc w:val="both"/>
        <w:rPr>
          <w:rFonts w:ascii="Times New Roman" w:hAnsi="Times New Roman" w:cs="Times New Roman"/>
          <w:sz w:val="24"/>
          <w:szCs w:val="24"/>
        </w:rPr>
      </w:pPr>
    </w:p>
    <w:p w:rsidR="00462B36" w:rsidRPr="00462B36" w:rsidRDefault="00462B36" w:rsidP="00462B36">
      <w:pPr>
        <w:tabs>
          <w:tab w:val="left" w:pos="540"/>
        </w:tabs>
        <w:spacing w:line="360" w:lineRule="auto"/>
        <w:ind w:firstLine="180"/>
        <w:jc w:val="both"/>
        <w:rPr>
          <w:rFonts w:ascii="Times New Roman" w:hAnsi="Times New Roman" w:cs="Times New Roman"/>
          <w:sz w:val="24"/>
          <w:szCs w:val="24"/>
        </w:rPr>
      </w:pPr>
      <w:r w:rsidRPr="00462B36">
        <w:rPr>
          <w:rFonts w:ascii="Times New Roman" w:hAnsi="Times New Roman" w:cs="Times New Roman"/>
          <w:sz w:val="24"/>
          <w:szCs w:val="24"/>
        </w:rPr>
        <w:t xml:space="preserve">В </w:t>
      </w:r>
      <w:r w:rsidR="003E0469">
        <w:rPr>
          <w:rFonts w:ascii="Times New Roman" w:hAnsi="Times New Roman" w:cs="Times New Roman"/>
          <w:sz w:val="24"/>
          <w:szCs w:val="24"/>
        </w:rPr>
        <w:t>школе  на конец года обучалось 2</w:t>
      </w:r>
      <w:r w:rsidRPr="00462B36">
        <w:rPr>
          <w:rFonts w:ascii="Times New Roman" w:hAnsi="Times New Roman" w:cs="Times New Roman"/>
          <w:sz w:val="24"/>
          <w:szCs w:val="24"/>
        </w:rPr>
        <w:t xml:space="preserve"> </w:t>
      </w:r>
      <w:proofErr w:type="gramStart"/>
      <w:r w:rsidRPr="00462B36">
        <w:rPr>
          <w:rFonts w:ascii="Times New Roman" w:hAnsi="Times New Roman" w:cs="Times New Roman"/>
          <w:sz w:val="24"/>
          <w:szCs w:val="24"/>
        </w:rPr>
        <w:t>обучающихся</w:t>
      </w:r>
      <w:proofErr w:type="gramEnd"/>
      <w:r w:rsidRPr="00462B36">
        <w:rPr>
          <w:rFonts w:ascii="Times New Roman" w:hAnsi="Times New Roman" w:cs="Times New Roman"/>
          <w:sz w:val="24"/>
          <w:szCs w:val="24"/>
        </w:rPr>
        <w:t xml:space="preserve">. </w:t>
      </w:r>
    </w:p>
    <w:tbl>
      <w:tblPr>
        <w:tblW w:w="10416" w:type="dxa"/>
        <w:jc w:val="center"/>
        <w:tblInd w:w="180" w:type="dxa"/>
        <w:tblLayout w:type="fixed"/>
        <w:tblCellMar>
          <w:left w:w="0" w:type="dxa"/>
          <w:right w:w="0" w:type="dxa"/>
        </w:tblCellMar>
        <w:tblLook w:val="0000" w:firstRow="0" w:lastRow="0" w:firstColumn="0" w:lastColumn="0" w:noHBand="0" w:noVBand="0"/>
      </w:tblPr>
      <w:tblGrid>
        <w:gridCol w:w="1980"/>
        <w:gridCol w:w="1440"/>
        <w:gridCol w:w="1440"/>
        <w:gridCol w:w="1260"/>
        <w:gridCol w:w="1260"/>
        <w:gridCol w:w="1260"/>
        <w:gridCol w:w="1776"/>
      </w:tblGrid>
      <w:tr w:rsidR="00462B36" w:rsidRPr="00462B36" w:rsidTr="00462B36">
        <w:trPr>
          <w:trHeight w:val="314"/>
          <w:jc w:val="center"/>
        </w:trPr>
        <w:tc>
          <w:tcPr>
            <w:tcW w:w="1980" w:type="dxa"/>
            <w:tcBorders>
              <w:top w:val="single" w:sz="4" w:space="0" w:color="000000"/>
              <w:left w:val="single" w:sz="4" w:space="0" w:color="000000"/>
              <w:bottom w:val="single" w:sz="4" w:space="0" w:color="000000"/>
            </w:tcBorders>
            <w:shd w:val="clear" w:color="auto" w:fill="auto"/>
            <w:vAlign w:val="bottom"/>
          </w:tcPr>
          <w:p w:rsidR="00462B36" w:rsidRPr="00462B36" w:rsidRDefault="00462B36" w:rsidP="00462B36">
            <w:pPr>
              <w:snapToGrid w:val="0"/>
              <w:jc w:val="center"/>
              <w:rPr>
                <w:rFonts w:ascii="Times New Roman" w:hAnsi="Times New Roman" w:cs="Times New Roman"/>
                <w:bCs/>
                <w:sz w:val="24"/>
                <w:szCs w:val="24"/>
              </w:rPr>
            </w:pPr>
            <w:r w:rsidRPr="00462B36">
              <w:rPr>
                <w:rFonts w:ascii="Times New Roman" w:hAnsi="Times New Roman" w:cs="Times New Roman"/>
                <w:bCs/>
                <w:sz w:val="24"/>
                <w:szCs w:val="24"/>
              </w:rPr>
              <w:t xml:space="preserve">Кол-во </w:t>
            </w:r>
            <w:proofErr w:type="spellStart"/>
            <w:r w:rsidRPr="00462B36">
              <w:rPr>
                <w:rFonts w:ascii="Times New Roman" w:hAnsi="Times New Roman" w:cs="Times New Roman"/>
                <w:bCs/>
                <w:sz w:val="24"/>
                <w:szCs w:val="24"/>
              </w:rPr>
              <w:t>обуч-ся</w:t>
            </w:r>
            <w:proofErr w:type="spellEnd"/>
          </w:p>
        </w:tc>
        <w:tc>
          <w:tcPr>
            <w:tcW w:w="1440" w:type="dxa"/>
            <w:tcBorders>
              <w:top w:val="single" w:sz="4" w:space="0" w:color="000000"/>
              <w:left w:val="single" w:sz="4" w:space="0" w:color="000000"/>
              <w:bottom w:val="single" w:sz="4" w:space="0" w:color="000000"/>
            </w:tcBorders>
            <w:shd w:val="clear" w:color="auto" w:fill="auto"/>
            <w:vAlign w:val="bottom"/>
          </w:tcPr>
          <w:p w:rsidR="00462B36" w:rsidRPr="00462B36" w:rsidRDefault="00462B36" w:rsidP="00462B36">
            <w:pPr>
              <w:snapToGrid w:val="0"/>
              <w:jc w:val="center"/>
              <w:rPr>
                <w:rFonts w:ascii="Times New Roman" w:hAnsi="Times New Roman" w:cs="Times New Roman"/>
                <w:sz w:val="24"/>
                <w:szCs w:val="24"/>
              </w:rPr>
            </w:pPr>
            <w:r w:rsidRPr="00462B36">
              <w:rPr>
                <w:rFonts w:ascii="Times New Roman" w:hAnsi="Times New Roman" w:cs="Times New Roman"/>
                <w:sz w:val="24"/>
                <w:szCs w:val="24"/>
              </w:rPr>
              <w:t>На начало</w:t>
            </w:r>
          </w:p>
        </w:tc>
        <w:tc>
          <w:tcPr>
            <w:tcW w:w="1440" w:type="dxa"/>
            <w:tcBorders>
              <w:top w:val="single" w:sz="4" w:space="0" w:color="000000"/>
              <w:left w:val="single" w:sz="4" w:space="0" w:color="000000"/>
              <w:bottom w:val="single" w:sz="4" w:space="0" w:color="000000"/>
            </w:tcBorders>
            <w:shd w:val="clear" w:color="auto" w:fill="auto"/>
          </w:tcPr>
          <w:p w:rsidR="00462B36" w:rsidRPr="00462B36" w:rsidRDefault="00462B36" w:rsidP="00462B36">
            <w:pPr>
              <w:jc w:val="center"/>
              <w:rPr>
                <w:rFonts w:ascii="Times New Roman" w:hAnsi="Times New Roman" w:cs="Times New Roman"/>
                <w:bCs/>
                <w:sz w:val="24"/>
                <w:szCs w:val="24"/>
              </w:rPr>
            </w:pPr>
            <w:r w:rsidRPr="00462B36">
              <w:rPr>
                <w:rFonts w:ascii="Times New Roman" w:hAnsi="Times New Roman" w:cs="Times New Roman"/>
                <w:bCs/>
                <w:sz w:val="24"/>
                <w:szCs w:val="24"/>
              </w:rPr>
              <w:t xml:space="preserve">1 </w:t>
            </w:r>
          </w:p>
          <w:p w:rsidR="00462B36" w:rsidRPr="00462B36" w:rsidRDefault="00462B36" w:rsidP="00462B36">
            <w:pPr>
              <w:jc w:val="center"/>
              <w:rPr>
                <w:rFonts w:ascii="Times New Roman" w:hAnsi="Times New Roman" w:cs="Times New Roman"/>
                <w:bCs/>
                <w:sz w:val="24"/>
                <w:szCs w:val="24"/>
              </w:rPr>
            </w:pPr>
            <w:proofErr w:type="spellStart"/>
            <w:r w:rsidRPr="00462B36">
              <w:rPr>
                <w:rFonts w:ascii="Times New Roman" w:hAnsi="Times New Roman" w:cs="Times New Roman"/>
                <w:bCs/>
                <w:sz w:val="24"/>
                <w:szCs w:val="24"/>
              </w:rPr>
              <w:t>четв</w:t>
            </w:r>
            <w:proofErr w:type="spellEnd"/>
            <w:r w:rsidRPr="00462B36">
              <w:rPr>
                <w:rFonts w:ascii="Times New Roman" w:hAnsi="Times New Roman" w:cs="Times New Roman"/>
                <w:bCs/>
                <w:sz w:val="24"/>
                <w:szCs w:val="24"/>
              </w:rPr>
              <w:t>.</w:t>
            </w:r>
          </w:p>
        </w:tc>
        <w:tc>
          <w:tcPr>
            <w:tcW w:w="1260" w:type="dxa"/>
            <w:tcBorders>
              <w:top w:val="single" w:sz="4" w:space="0" w:color="000000"/>
              <w:left w:val="single" w:sz="4" w:space="0" w:color="000000"/>
              <w:bottom w:val="single" w:sz="4" w:space="0" w:color="000000"/>
            </w:tcBorders>
            <w:shd w:val="clear" w:color="auto" w:fill="auto"/>
          </w:tcPr>
          <w:p w:rsidR="00462B36" w:rsidRPr="00462B36" w:rsidRDefault="00462B36" w:rsidP="00462B36">
            <w:pPr>
              <w:jc w:val="center"/>
              <w:rPr>
                <w:rFonts w:ascii="Times New Roman" w:hAnsi="Times New Roman" w:cs="Times New Roman"/>
                <w:bCs/>
                <w:sz w:val="24"/>
                <w:szCs w:val="24"/>
              </w:rPr>
            </w:pPr>
            <w:r w:rsidRPr="00462B36">
              <w:rPr>
                <w:rFonts w:ascii="Times New Roman" w:hAnsi="Times New Roman" w:cs="Times New Roman"/>
                <w:bCs/>
                <w:sz w:val="24"/>
                <w:szCs w:val="24"/>
              </w:rPr>
              <w:t>2</w:t>
            </w:r>
          </w:p>
          <w:p w:rsidR="00462B36" w:rsidRPr="00462B36" w:rsidRDefault="00462B36" w:rsidP="00462B36">
            <w:pPr>
              <w:jc w:val="center"/>
              <w:rPr>
                <w:rFonts w:ascii="Times New Roman" w:hAnsi="Times New Roman" w:cs="Times New Roman"/>
                <w:bCs/>
                <w:sz w:val="24"/>
                <w:szCs w:val="24"/>
              </w:rPr>
            </w:pPr>
            <w:proofErr w:type="spellStart"/>
            <w:r w:rsidRPr="00462B36">
              <w:rPr>
                <w:rFonts w:ascii="Times New Roman" w:hAnsi="Times New Roman" w:cs="Times New Roman"/>
                <w:bCs/>
                <w:sz w:val="24"/>
                <w:szCs w:val="24"/>
              </w:rPr>
              <w:t>четв</w:t>
            </w:r>
            <w:proofErr w:type="spellEnd"/>
            <w:r w:rsidRPr="00462B36">
              <w:rPr>
                <w:rFonts w:ascii="Times New Roman" w:hAnsi="Times New Roman" w:cs="Times New Roman"/>
                <w:bCs/>
                <w:sz w:val="24"/>
                <w:szCs w:val="24"/>
              </w:rPr>
              <w:t>.</w:t>
            </w:r>
          </w:p>
        </w:tc>
        <w:tc>
          <w:tcPr>
            <w:tcW w:w="1260" w:type="dxa"/>
            <w:tcBorders>
              <w:top w:val="single" w:sz="4" w:space="0" w:color="000000"/>
              <w:left w:val="single" w:sz="4" w:space="0" w:color="000000"/>
              <w:bottom w:val="single" w:sz="4" w:space="0" w:color="000000"/>
            </w:tcBorders>
            <w:shd w:val="clear" w:color="auto" w:fill="auto"/>
          </w:tcPr>
          <w:p w:rsidR="00462B36" w:rsidRPr="00462B36" w:rsidRDefault="00462B36" w:rsidP="00462B36">
            <w:pPr>
              <w:jc w:val="center"/>
              <w:rPr>
                <w:rFonts w:ascii="Times New Roman" w:hAnsi="Times New Roman" w:cs="Times New Roman"/>
                <w:bCs/>
                <w:sz w:val="24"/>
                <w:szCs w:val="24"/>
              </w:rPr>
            </w:pPr>
            <w:r w:rsidRPr="00462B36">
              <w:rPr>
                <w:rFonts w:ascii="Times New Roman" w:hAnsi="Times New Roman" w:cs="Times New Roman"/>
                <w:bCs/>
                <w:sz w:val="24"/>
                <w:szCs w:val="24"/>
              </w:rPr>
              <w:t>3</w:t>
            </w:r>
          </w:p>
          <w:p w:rsidR="00462B36" w:rsidRPr="00462B36" w:rsidRDefault="00462B36" w:rsidP="00462B36">
            <w:pPr>
              <w:jc w:val="center"/>
              <w:rPr>
                <w:rFonts w:ascii="Times New Roman" w:hAnsi="Times New Roman" w:cs="Times New Roman"/>
                <w:bCs/>
                <w:sz w:val="24"/>
                <w:szCs w:val="24"/>
              </w:rPr>
            </w:pPr>
            <w:proofErr w:type="spellStart"/>
            <w:proofErr w:type="gramStart"/>
            <w:r w:rsidRPr="00462B36">
              <w:rPr>
                <w:rFonts w:ascii="Times New Roman" w:hAnsi="Times New Roman" w:cs="Times New Roman"/>
                <w:bCs/>
                <w:sz w:val="24"/>
                <w:szCs w:val="24"/>
              </w:rPr>
              <w:t>четв</w:t>
            </w:r>
            <w:proofErr w:type="spellEnd"/>
            <w:proofErr w:type="gramEnd"/>
          </w:p>
        </w:tc>
        <w:tc>
          <w:tcPr>
            <w:tcW w:w="1260" w:type="dxa"/>
            <w:tcBorders>
              <w:top w:val="single" w:sz="4" w:space="0" w:color="000000"/>
              <w:left w:val="single" w:sz="4" w:space="0" w:color="000000"/>
              <w:bottom w:val="single" w:sz="4" w:space="0" w:color="000000"/>
            </w:tcBorders>
            <w:shd w:val="clear" w:color="auto" w:fill="auto"/>
          </w:tcPr>
          <w:p w:rsidR="00462B36" w:rsidRPr="00462B36" w:rsidRDefault="00462B36" w:rsidP="00462B36">
            <w:pPr>
              <w:jc w:val="center"/>
              <w:rPr>
                <w:rFonts w:ascii="Times New Roman" w:hAnsi="Times New Roman" w:cs="Times New Roman"/>
                <w:bCs/>
                <w:sz w:val="24"/>
                <w:szCs w:val="24"/>
              </w:rPr>
            </w:pPr>
            <w:r w:rsidRPr="00462B36">
              <w:rPr>
                <w:rFonts w:ascii="Times New Roman" w:hAnsi="Times New Roman" w:cs="Times New Roman"/>
                <w:bCs/>
                <w:sz w:val="24"/>
                <w:szCs w:val="24"/>
              </w:rPr>
              <w:t>4</w:t>
            </w:r>
          </w:p>
          <w:p w:rsidR="00462B36" w:rsidRPr="00462B36" w:rsidRDefault="00462B36" w:rsidP="00462B36">
            <w:pPr>
              <w:jc w:val="center"/>
              <w:rPr>
                <w:rFonts w:ascii="Times New Roman" w:hAnsi="Times New Roman" w:cs="Times New Roman"/>
                <w:bCs/>
                <w:sz w:val="24"/>
                <w:szCs w:val="24"/>
              </w:rPr>
            </w:pPr>
            <w:proofErr w:type="spellStart"/>
            <w:proofErr w:type="gramStart"/>
            <w:r w:rsidRPr="00462B36">
              <w:rPr>
                <w:rFonts w:ascii="Times New Roman" w:hAnsi="Times New Roman" w:cs="Times New Roman"/>
                <w:bCs/>
                <w:sz w:val="24"/>
                <w:szCs w:val="24"/>
              </w:rPr>
              <w:t>четв</w:t>
            </w:r>
            <w:proofErr w:type="spellEnd"/>
            <w:proofErr w:type="gramEnd"/>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rsidR="00462B36" w:rsidRPr="00462B36" w:rsidRDefault="00462B36" w:rsidP="00462B36">
            <w:pPr>
              <w:snapToGrid w:val="0"/>
              <w:jc w:val="center"/>
              <w:rPr>
                <w:rFonts w:ascii="Times New Roman" w:hAnsi="Times New Roman" w:cs="Times New Roman"/>
                <w:bCs/>
                <w:sz w:val="24"/>
                <w:szCs w:val="24"/>
              </w:rPr>
            </w:pPr>
            <w:r w:rsidRPr="00462B36">
              <w:rPr>
                <w:rFonts w:ascii="Times New Roman" w:hAnsi="Times New Roman" w:cs="Times New Roman"/>
                <w:bCs/>
                <w:sz w:val="24"/>
                <w:szCs w:val="24"/>
              </w:rPr>
              <w:t>На конец</w:t>
            </w:r>
          </w:p>
          <w:p w:rsidR="00462B36" w:rsidRPr="00462B36" w:rsidRDefault="00462B36" w:rsidP="00462B36">
            <w:pPr>
              <w:jc w:val="center"/>
              <w:rPr>
                <w:rFonts w:ascii="Times New Roman" w:hAnsi="Times New Roman" w:cs="Times New Roman"/>
                <w:bCs/>
                <w:sz w:val="24"/>
                <w:szCs w:val="24"/>
              </w:rPr>
            </w:pPr>
            <w:r w:rsidRPr="00462B36">
              <w:rPr>
                <w:rFonts w:ascii="Times New Roman" w:hAnsi="Times New Roman" w:cs="Times New Roman"/>
                <w:bCs/>
                <w:sz w:val="24"/>
                <w:szCs w:val="24"/>
              </w:rPr>
              <w:t>года</w:t>
            </w:r>
          </w:p>
        </w:tc>
      </w:tr>
      <w:tr w:rsidR="00462B36" w:rsidRPr="00462B36" w:rsidTr="00462B36">
        <w:trPr>
          <w:trHeight w:val="284"/>
          <w:jc w:val="center"/>
        </w:trPr>
        <w:tc>
          <w:tcPr>
            <w:tcW w:w="1980" w:type="dxa"/>
            <w:tcBorders>
              <w:top w:val="single" w:sz="4" w:space="0" w:color="000000"/>
              <w:left w:val="single" w:sz="4" w:space="0" w:color="000000"/>
              <w:bottom w:val="single" w:sz="4" w:space="0" w:color="000000"/>
            </w:tcBorders>
            <w:shd w:val="clear" w:color="auto" w:fill="auto"/>
            <w:vAlign w:val="bottom"/>
          </w:tcPr>
          <w:p w:rsidR="00462B36" w:rsidRPr="00462B36" w:rsidRDefault="00462B36" w:rsidP="00462B36">
            <w:pPr>
              <w:snapToGrid w:val="0"/>
              <w:jc w:val="center"/>
              <w:rPr>
                <w:rFonts w:ascii="Times New Roman" w:hAnsi="Times New Roman" w:cs="Times New Roman"/>
                <w:sz w:val="24"/>
                <w:szCs w:val="24"/>
              </w:rPr>
            </w:pPr>
            <w:r w:rsidRPr="00462B36">
              <w:rPr>
                <w:rFonts w:ascii="Times New Roman" w:hAnsi="Times New Roman" w:cs="Times New Roman"/>
                <w:sz w:val="24"/>
                <w:szCs w:val="24"/>
              </w:rPr>
              <w:t>Всего:</w:t>
            </w:r>
          </w:p>
        </w:tc>
        <w:tc>
          <w:tcPr>
            <w:tcW w:w="1440" w:type="dxa"/>
            <w:tcBorders>
              <w:top w:val="single" w:sz="4" w:space="0" w:color="000000"/>
              <w:left w:val="single" w:sz="4" w:space="0" w:color="000000"/>
              <w:bottom w:val="single" w:sz="4" w:space="0" w:color="000000"/>
            </w:tcBorders>
            <w:shd w:val="clear" w:color="auto" w:fill="auto"/>
            <w:vAlign w:val="bottom"/>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440" w:type="dxa"/>
            <w:tcBorders>
              <w:top w:val="single" w:sz="4" w:space="0" w:color="000000"/>
              <w:left w:val="single" w:sz="4" w:space="0" w:color="000000"/>
              <w:bottom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Borders>
              <w:top w:val="single" w:sz="4" w:space="0" w:color="000000"/>
              <w:left w:val="single" w:sz="4" w:space="0" w:color="000000"/>
              <w:bottom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Borders>
              <w:top w:val="single" w:sz="4" w:space="0" w:color="000000"/>
              <w:left w:val="single" w:sz="4" w:space="0" w:color="000000"/>
              <w:bottom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Borders>
              <w:top w:val="single" w:sz="4" w:space="0" w:color="000000"/>
              <w:left w:val="single" w:sz="4" w:space="0" w:color="000000"/>
              <w:bottom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r>
      <w:tr w:rsidR="00462B36" w:rsidRPr="00462B36" w:rsidTr="00462B36">
        <w:trPr>
          <w:trHeight w:val="284"/>
          <w:jc w:val="center"/>
        </w:trPr>
        <w:tc>
          <w:tcPr>
            <w:tcW w:w="1980" w:type="dxa"/>
            <w:tcBorders>
              <w:top w:val="single" w:sz="4" w:space="0" w:color="000000"/>
              <w:left w:val="single" w:sz="4" w:space="0" w:color="000000"/>
              <w:bottom w:val="single" w:sz="4" w:space="0" w:color="000000"/>
            </w:tcBorders>
            <w:shd w:val="clear" w:color="auto" w:fill="auto"/>
            <w:vAlign w:val="bottom"/>
          </w:tcPr>
          <w:p w:rsidR="00462B36" w:rsidRPr="00462B36" w:rsidRDefault="00462B36" w:rsidP="00462B36">
            <w:pPr>
              <w:snapToGrid w:val="0"/>
              <w:jc w:val="center"/>
              <w:rPr>
                <w:rFonts w:ascii="Times New Roman" w:hAnsi="Times New Roman" w:cs="Times New Roman"/>
                <w:sz w:val="24"/>
                <w:szCs w:val="24"/>
              </w:rPr>
            </w:pPr>
            <w:r w:rsidRPr="00462B36">
              <w:rPr>
                <w:rFonts w:ascii="Times New Roman" w:hAnsi="Times New Roman" w:cs="Times New Roman"/>
                <w:sz w:val="24"/>
                <w:szCs w:val="24"/>
              </w:rPr>
              <w:t xml:space="preserve">1-4 </w:t>
            </w:r>
            <w:proofErr w:type="spellStart"/>
            <w:r w:rsidRPr="00462B36">
              <w:rPr>
                <w:rFonts w:ascii="Times New Roman" w:hAnsi="Times New Roman" w:cs="Times New Roman"/>
                <w:sz w:val="24"/>
                <w:szCs w:val="24"/>
              </w:rPr>
              <w:t>кл</w:t>
            </w:r>
            <w:proofErr w:type="spellEnd"/>
            <w:r w:rsidRPr="00462B36">
              <w:rPr>
                <w:rFonts w:ascii="Times New Roman" w:hAnsi="Times New Roman" w:cs="Times New Roman"/>
                <w:sz w:val="24"/>
                <w:szCs w:val="24"/>
              </w:rPr>
              <w:t>.</w:t>
            </w:r>
          </w:p>
        </w:tc>
        <w:tc>
          <w:tcPr>
            <w:tcW w:w="1440" w:type="dxa"/>
            <w:tcBorders>
              <w:top w:val="single" w:sz="4" w:space="0" w:color="000000"/>
              <w:left w:val="single" w:sz="4" w:space="0" w:color="000000"/>
              <w:bottom w:val="single" w:sz="4" w:space="0" w:color="000000"/>
            </w:tcBorders>
            <w:shd w:val="clear" w:color="auto" w:fill="auto"/>
            <w:vAlign w:val="bottom"/>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440" w:type="dxa"/>
            <w:tcBorders>
              <w:top w:val="single" w:sz="4" w:space="0" w:color="000000"/>
              <w:left w:val="single" w:sz="4" w:space="0" w:color="000000"/>
              <w:bottom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Borders>
              <w:top w:val="single" w:sz="4" w:space="0" w:color="000000"/>
              <w:left w:val="single" w:sz="4" w:space="0" w:color="000000"/>
              <w:bottom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Borders>
              <w:top w:val="single" w:sz="4" w:space="0" w:color="000000"/>
              <w:left w:val="single" w:sz="4" w:space="0" w:color="000000"/>
              <w:bottom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260" w:type="dxa"/>
            <w:tcBorders>
              <w:top w:val="single" w:sz="4" w:space="0" w:color="000000"/>
              <w:left w:val="single" w:sz="4" w:space="0" w:color="000000"/>
              <w:bottom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auto"/>
          </w:tcPr>
          <w:p w:rsidR="00462B36" w:rsidRPr="00462B36" w:rsidRDefault="003E0469" w:rsidP="00462B36">
            <w:pPr>
              <w:snapToGrid w:val="0"/>
              <w:jc w:val="center"/>
              <w:rPr>
                <w:rFonts w:ascii="Times New Roman" w:hAnsi="Times New Roman" w:cs="Times New Roman"/>
                <w:sz w:val="24"/>
                <w:szCs w:val="24"/>
              </w:rPr>
            </w:pPr>
            <w:r>
              <w:rPr>
                <w:rFonts w:ascii="Times New Roman" w:hAnsi="Times New Roman" w:cs="Times New Roman"/>
                <w:sz w:val="24"/>
                <w:szCs w:val="24"/>
              </w:rPr>
              <w:t>2</w:t>
            </w:r>
          </w:p>
        </w:tc>
      </w:tr>
    </w:tbl>
    <w:p w:rsidR="00462B36" w:rsidRPr="00462B36" w:rsidRDefault="00462B36" w:rsidP="00462B36">
      <w:pPr>
        <w:rPr>
          <w:b/>
          <w:sz w:val="20"/>
          <w:lang w:val="en-US"/>
        </w:rPr>
      </w:pPr>
    </w:p>
    <w:p w:rsidR="00462B36" w:rsidRPr="00462B36" w:rsidRDefault="00462B36" w:rsidP="00462B36">
      <w:pPr>
        <w:spacing w:after="0" w:line="240" w:lineRule="auto"/>
        <w:ind w:right="-766"/>
        <w:rPr>
          <w:rFonts w:ascii="Times New Roman" w:eastAsia="Times New Roman" w:hAnsi="Times New Roman" w:cs="Times New Roman"/>
          <w:b/>
          <w:sz w:val="24"/>
          <w:szCs w:val="24"/>
          <w:lang w:eastAsia="ru-RU"/>
        </w:rPr>
      </w:pPr>
      <w:r w:rsidRPr="00462B36">
        <w:rPr>
          <w:rFonts w:ascii="Times New Roman" w:eastAsia="Times New Roman" w:hAnsi="Times New Roman" w:cs="Times New Roman"/>
          <w:b/>
          <w:sz w:val="24"/>
          <w:szCs w:val="24"/>
          <w:lang w:val="en-US" w:eastAsia="ru-RU"/>
        </w:rPr>
        <w:t>6</w:t>
      </w:r>
      <w:r w:rsidRPr="00462B36">
        <w:rPr>
          <w:rFonts w:ascii="Times New Roman" w:eastAsia="Times New Roman" w:hAnsi="Times New Roman" w:cs="Times New Roman"/>
          <w:b/>
          <w:sz w:val="24"/>
          <w:szCs w:val="24"/>
          <w:lang w:eastAsia="ru-RU"/>
        </w:rPr>
        <w:t>.2.Выполнение учебных программ</w:t>
      </w:r>
    </w:p>
    <w:p w:rsidR="00462B36" w:rsidRPr="00462B36" w:rsidRDefault="00462B36" w:rsidP="00462B36">
      <w:pPr>
        <w:spacing w:after="0" w:line="240" w:lineRule="auto"/>
        <w:ind w:right="-766"/>
        <w:rPr>
          <w:rFonts w:ascii="Times New Roman" w:eastAsia="Times New Roman" w:hAnsi="Times New Roman" w:cs="Times New Roman"/>
          <w:b/>
          <w:i/>
          <w:sz w:val="24"/>
          <w:szCs w:val="24"/>
          <w:lang w:eastAsia="ru-RU"/>
        </w:rPr>
      </w:pPr>
    </w:p>
    <w:p w:rsidR="00462B36" w:rsidRPr="00462B36" w:rsidRDefault="00462B36" w:rsidP="00462B36">
      <w:pPr>
        <w:autoSpaceDE w:val="0"/>
        <w:autoSpaceDN w:val="0"/>
        <w:adjustRightInd w:val="0"/>
        <w:spacing w:line="256" w:lineRule="auto"/>
        <w:ind w:firstLine="570"/>
        <w:jc w:val="both"/>
        <w:rPr>
          <w:rFonts w:ascii="Times New Roman" w:hAnsi="Times New Roman" w:cs="Times New Roman"/>
          <w:sz w:val="24"/>
          <w:szCs w:val="24"/>
        </w:rPr>
      </w:pPr>
      <w:r w:rsidRPr="00462B36">
        <w:rPr>
          <w:rFonts w:ascii="Times New Roman" w:hAnsi="Times New Roman" w:cs="Times New Roman"/>
          <w:sz w:val="24"/>
          <w:szCs w:val="24"/>
        </w:rPr>
        <w:t>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p>
    <w:p w:rsidR="00462B36" w:rsidRPr="00462B36" w:rsidRDefault="00462B36" w:rsidP="00462B36">
      <w:pPr>
        <w:autoSpaceDE w:val="0"/>
        <w:autoSpaceDN w:val="0"/>
        <w:adjustRightInd w:val="0"/>
        <w:spacing w:line="256" w:lineRule="auto"/>
        <w:ind w:firstLine="570"/>
        <w:jc w:val="both"/>
        <w:rPr>
          <w:rFonts w:ascii="Times New Roman" w:hAnsi="Times New Roman" w:cs="Times New Roman"/>
          <w:sz w:val="24"/>
          <w:szCs w:val="24"/>
        </w:rPr>
      </w:pPr>
      <w:r w:rsidRPr="00462B36">
        <w:rPr>
          <w:rFonts w:ascii="Times New Roman" w:hAnsi="Times New Roman" w:cs="Times New Roman"/>
          <w:sz w:val="24"/>
          <w:szCs w:val="24"/>
        </w:rPr>
        <w:t>Общие требования к программам, заложенные в календарно-тематическом планировании, выполнены всеми учителями. Образовательный процесс носил характер  системности, открытости, что позволило обучающимся и родителям (законным представителям) постоянно владеть информацией о результативности обучения, знакомиться с рейтинговой картой школы, результатами проводимых мониторингов.</w:t>
      </w:r>
    </w:p>
    <w:p w:rsidR="00462B36" w:rsidRPr="00462B36" w:rsidRDefault="00462B36" w:rsidP="00462B36">
      <w:pPr>
        <w:ind w:firstLine="540"/>
        <w:jc w:val="both"/>
        <w:rPr>
          <w:rFonts w:ascii="Times New Roman" w:hAnsi="Times New Roman" w:cs="Times New Roman"/>
          <w:sz w:val="24"/>
          <w:szCs w:val="24"/>
        </w:rPr>
      </w:pPr>
      <w:r w:rsidRPr="00462B36">
        <w:rPr>
          <w:rFonts w:ascii="Times New Roman" w:hAnsi="Times New Roman" w:cs="Times New Roman"/>
          <w:sz w:val="24"/>
          <w:szCs w:val="24"/>
        </w:rPr>
        <w:t xml:space="preserve">Темы уроков, записанные в журналах, и сроки проведения занятий, в основном соответствуют планированию. По некоторым предметам, в течение учебных четвертей, имелись отступления, но это, в основном, было связано с  курсовой переподготовкой. В таком случае планы корректировались и выполнялись.  При прохождении программ  выполнена теоретическая и практическая часть. Учителями проводились  экскурсии, практические занятия,  самостоятельные работы, зачёты, проектные задания, тестовые работы, работы творческого характера. </w:t>
      </w:r>
    </w:p>
    <w:p w:rsidR="00462B36" w:rsidRPr="00462B36" w:rsidRDefault="00462B36" w:rsidP="00462B36">
      <w:pPr>
        <w:ind w:firstLine="540"/>
        <w:jc w:val="both"/>
        <w:rPr>
          <w:rFonts w:ascii="Times New Roman" w:hAnsi="Times New Roman" w:cs="Times New Roman"/>
          <w:sz w:val="24"/>
          <w:szCs w:val="24"/>
        </w:rPr>
      </w:pPr>
      <w:r w:rsidRPr="00462B36">
        <w:rPr>
          <w:rFonts w:ascii="Times New Roman" w:hAnsi="Times New Roman" w:cs="Times New Roman"/>
          <w:sz w:val="24"/>
          <w:szCs w:val="24"/>
        </w:rPr>
        <w:t>Учителя школы на  своих уроках широко применяют видео, компьютер, Интернет-ресурсы, что позволяет активизировать познавательную деятельность обучающихся.</w:t>
      </w:r>
    </w:p>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sz w:val="24"/>
          <w:szCs w:val="24"/>
        </w:rPr>
        <w:lastRenderedPageBreak/>
        <w:t xml:space="preserve">Отчет об успеваемости и качестве знаний обучающихся </w:t>
      </w:r>
    </w:p>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sz w:val="24"/>
          <w:szCs w:val="24"/>
        </w:rPr>
        <w:t xml:space="preserve">за </w:t>
      </w:r>
      <w:r w:rsidRPr="00462B36">
        <w:rPr>
          <w:rFonts w:ascii="Times New Roman" w:hAnsi="Times New Roman" w:cs="Times New Roman"/>
          <w:b/>
          <w:sz w:val="24"/>
          <w:szCs w:val="24"/>
          <w:lang w:val="en-US"/>
        </w:rPr>
        <w:t>1</w:t>
      </w:r>
      <w:r w:rsidR="003E0469">
        <w:rPr>
          <w:rFonts w:ascii="Times New Roman" w:hAnsi="Times New Roman" w:cs="Times New Roman"/>
          <w:b/>
          <w:sz w:val="24"/>
          <w:szCs w:val="24"/>
        </w:rPr>
        <w:t xml:space="preserve"> четверть 2021-2022 </w:t>
      </w:r>
      <w:r w:rsidRPr="00462B36">
        <w:rPr>
          <w:rFonts w:ascii="Times New Roman" w:hAnsi="Times New Roman" w:cs="Times New Roman"/>
          <w:b/>
          <w:sz w:val="24"/>
          <w:szCs w:val="24"/>
        </w:rPr>
        <w:t>учебного года</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980"/>
        <w:gridCol w:w="1440"/>
        <w:gridCol w:w="1260"/>
        <w:gridCol w:w="1676"/>
        <w:gridCol w:w="1800"/>
      </w:tblGrid>
      <w:tr w:rsidR="00462B36" w:rsidRPr="00462B36" w:rsidTr="00462B36">
        <w:trPr>
          <w:trHeight w:val="656"/>
        </w:trPr>
        <w:tc>
          <w:tcPr>
            <w:tcW w:w="1548"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Класс</w:t>
            </w:r>
          </w:p>
        </w:tc>
        <w:tc>
          <w:tcPr>
            <w:tcW w:w="198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 xml:space="preserve">Количество </w:t>
            </w:r>
            <w:proofErr w:type="gramStart"/>
            <w:r w:rsidRPr="00462B36">
              <w:rPr>
                <w:rFonts w:ascii="Times New Roman" w:hAnsi="Times New Roman" w:cs="Times New Roman"/>
                <w:sz w:val="24"/>
                <w:szCs w:val="24"/>
              </w:rPr>
              <w:t>обучающихся</w:t>
            </w:r>
            <w:proofErr w:type="gramEnd"/>
          </w:p>
        </w:tc>
        <w:tc>
          <w:tcPr>
            <w:tcW w:w="144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Отличники</w:t>
            </w:r>
          </w:p>
        </w:tc>
        <w:tc>
          <w:tcPr>
            <w:tcW w:w="126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Ударники</w:t>
            </w:r>
          </w:p>
        </w:tc>
        <w:tc>
          <w:tcPr>
            <w:tcW w:w="1676"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Успеваемость %</w:t>
            </w:r>
          </w:p>
        </w:tc>
        <w:tc>
          <w:tcPr>
            <w:tcW w:w="180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Качество знаний %</w:t>
            </w:r>
          </w:p>
        </w:tc>
      </w:tr>
      <w:tr w:rsidR="00462B36" w:rsidRPr="00462B36" w:rsidTr="00462B36">
        <w:trPr>
          <w:trHeight w:val="320"/>
        </w:trPr>
        <w:tc>
          <w:tcPr>
            <w:tcW w:w="1548"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2</w:t>
            </w:r>
          </w:p>
        </w:tc>
        <w:tc>
          <w:tcPr>
            <w:tcW w:w="1980" w:type="dxa"/>
          </w:tcPr>
          <w:p w:rsidR="00462B36" w:rsidRPr="00462B36" w:rsidRDefault="00462B36" w:rsidP="00462B36">
            <w:pPr>
              <w:rPr>
                <w:rFonts w:ascii="Times New Roman" w:hAnsi="Times New Roman" w:cs="Times New Roman"/>
                <w:sz w:val="24"/>
                <w:szCs w:val="24"/>
                <w:lang w:val="en-US"/>
              </w:rPr>
            </w:pPr>
            <w:r w:rsidRPr="00462B36">
              <w:rPr>
                <w:rFonts w:ascii="Times New Roman" w:hAnsi="Times New Roman" w:cs="Times New Roman"/>
                <w:sz w:val="24"/>
                <w:szCs w:val="24"/>
              </w:rPr>
              <w:t>1</w:t>
            </w:r>
          </w:p>
        </w:tc>
        <w:tc>
          <w:tcPr>
            <w:tcW w:w="144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c>
          <w:tcPr>
            <w:tcW w:w="126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w:t>
            </w:r>
          </w:p>
        </w:tc>
        <w:tc>
          <w:tcPr>
            <w:tcW w:w="1676"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100</w:t>
            </w:r>
          </w:p>
        </w:tc>
        <w:tc>
          <w:tcPr>
            <w:tcW w:w="180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100</w:t>
            </w:r>
          </w:p>
        </w:tc>
      </w:tr>
      <w:tr w:rsidR="00462B36" w:rsidRPr="00462B36" w:rsidTr="00462B36">
        <w:tc>
          <w:tcPr>
            <w:tcW w:w="1548" w:type="dxa"/>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3</w:t>
            </w:r>
          </w:p>
        </w:tc>
        <w:tc>
          <w:tcPr>
            <w:tcW w:w="198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w:t>
            </w:r>
          </w:p>
        </w:tc>
        <w:tc>
          <w:tcPr>
            <w:tcW w:w="144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0</w:t>
            </w:r>
          </w:p>
        </w:tc>
        <w:tc>
          <w:tcPr>
            <w:tcW w:w="1260" w:type="dxa"/>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100</w:t>
            </w:r>
          </w:p>
        </w:tc>
        <w:tc>
          <w:tcPr>
            <w:tcW w:w="1800" w:type="dxa"/>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100</w:t>
            </w:r>
          </w:p>
        </w:tc>
      </w:tr>
      <w:tr w:rsidR="00462B36" w:rsidRPr="00462B36" w:rsidTr="00462B36">
        <w:tc>
          <w:tcPr>
            <w:tcW w:w="1548"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По школе</w:t>
            </w:r>
          </w:p>
        </w:tc>
        <w:tc>
          <w:tcPr>
            <w:tcW w:w="1980" w:type="dxa"/>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2</w:t>
            </w:r>
          </w:p>
        </w:tc>
        <w:tc>
          <w:tcPr>
            <w:tcW w:w="1440" w:type="dxa"/>
          </w:tcPr>
          <w:p w:rsidR="00462B36" w:rsidRPr="00462B36" w:rsidRDefault="00462B36" w:rsidP="00462B36">
            <w:pPr>
              <w:rPr>
                <w:rFonts w:ascii="Times New Roman" w:hAnsi="Times New Roman" w:cs="Times New Roman"/>
                <w:sz w:val="24"/>
                <w:szCs w:val="24"/>
                <w:lang w:val="en-US"/>
              </w:rPr>
            </w:pPr>
          </w:p>
        </w:tc>
        <w:tc>
          <w:tcPr>
            <w:tcW w:w="1260" w:type="dxa"/>
          </w:tcPr>
          <w:p w:rsidR="00462B36" w:rsidRPr="00462B36" w:rsidRDefault="003E0469" w:rsidP="00462B36">
            <w:pPr>
              <w:rPr>
                <w:rFonts w:ascii="Times New Roman" w:hAnsi="Times New Roman" w:cs="Times New Roman"/>
                <w:sz w:val="24"/>
                <w:szCs w:val="24"/>
              </w:rPr>
            </w:pPr>
            <w:r>
              <w:rPr>
                <w:rFonts w:ascii="Times New Roman" w:hAnsi="Times New Roman" w:cs="Times New Roman"/>
                <w:sz w:val="24"/>
                <w:szCs w:val="24"/>
              </w:rPr>
              <w:t>2</w:t>
            </w:r>
          </w:p>
        </w:tc>
        <w:tc>
          <w:tcPr>
            <w:tcW w:w="1676"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100</w:t>
            </w:r>
          </w:p>
        </w:tc>
        <w:tc>
          <w:tcPr>
            <w:tcW w:w="1800" w:type="dxa"/>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100</w:t>
            </w:r>
          </w:p>
        </w:tc>
      </w:tr>
    </w:tbl>
    <w:p w:rsidR="00462B36" w:rsidRPr="00462B36" w:rsidRDefault="00462B36" w:rsidP="00462B36">
      <w:pPr>
        <w:jc w:val="both"/>
        <w:rPr>
          <w:rFonts w:ascii="Times New Roman" w:hAnsi="Times New Roman" w:cs="Times New Roman"/>
          <w:sz w:val="24"/>
          <w:szCs w:val="24"/>
        </w:rPr>
      </w:pPr>
    </w:p>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sz w:val="24"/>
          <w:szCs w:val="24"/>
        </w:rPr>
        <w:t xml:space="preserve">Отчет об успеваемости и качестве знаний обучающихся </w:t>
      </w:r>
    </w:p>
    <w:p w:rsidR="00462B36" w:rsidRDefault="00BD18AB" w:rsidP="00462B36">
      <w:pPr>
        <w:jc w:val="center"/>
        <w:rPr>
          <w:rFonts w:ascii="Times New Roman" w:hAnsi="Times New Roman" w:cs="Times New Roman"/>
          <w:b/>
          <w:sz w:val="24"/>
          <w:szCs w:val="24"/>
        </w:rPr>
      </w:pPr>
      <w:r>
        <w:rPr>
          <w:rFonts w:ascii="Times New Roman" w:hAnsi="Times New Roman" w:cs="Times New Roman"/>
          <w:b/>
          <w:sz w:val="24"/>
          <w:szCs w:val="24"/>
        </w:rPr>
        <w:t>за 2 четверть 2021-2022</w:t>
      </w:r>
      <w:r w:rsidR="00462B36" w:rsidRPr="00462B36">
        <w:rPr>
          <w:rFonts w:ascii="Times New Roman" w:hAnsi="Times New Roman" w:cs="Times New Roman"/>
          <w:b/>
          <w:sz w:val="24"/>
          <w:szCs w:val="24"/>
        </w:rPr>
        <w:t xml:space="preserve"> учебного года</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980"/>
        <w:gridCol w:w="1440"/>
        <w:gridCol w:w="1260"/>
        <w:gridCol w:w="1676"/>
        <w:gridCol w:w="1800"/>
      </w:tblGrid>
      <w:tr w:rsidR="003E0469" w:rsidRPr="00462B36" w:rsidTr="003E0469">
        <w:trPr>
          <w:trHeight w:val="656"/>
        </w:trPr>
        <w:tc>
          <w:tcPr>
            <w:tcW w:w="1548"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Класс</w:t>
            </w:r>
          </w:p>
        </w:tc>
        <w:tc>
          <w:tcPr>
            <w:tcW w:w="198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 xml:space="preserve">Количество </w:t>
            </w:r>
            <w:proofErr w:type="gramStart"/>
            <w:r w:rsidRPr="00462B36">
              <w:rPr>
                <w:rFonts w:ascii="Times New Roman" w:hAnsi="Times New Roman" w:cs="Times New Roman"/>
                <w:sz w:val="24"/>
                <w:szCs w:val="24"/>
              </w:rPr>
              <w:t>обучающихся</w:t>
            </w:r>
            <w:proofErr w:type="gramEnd"/>
          </w:p>
        </w:tc>
        <w:tc>
          <w:tcPr>
            <w:tcW w:w="144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Отличники</w:t>
            </w:r>
          </w:p>
        </w:tc>
        <w:tc>
          <w:tcPr>
            <w:tcW w:w="126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Ударники</w:t>
            </w:r>
          </w:p>
        </w:tc>
        <w:tc>
          <w:tcPr>
            <w:tcW w:w="1676"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Успеваемость %</w:t>
            </w:r>
          </w:p>
        </w:tc>
        <w:tc>
          <w:tcPr>
            <w:tcW w:w="180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Качество знаний %</w:t>
            </w:r>
          </w:p>
        </w:tc>
      </w:tr>
      <w:tr w:rsidR="003E0469" w:rsidRPr="00462B36" w:rsidTr="003E0469">
        <w:trPr>
          <w:trHeight w:val="320"/>
        </w:trPr>
        <w:tc>
          <w:tcPr>
            <w:tcW w:w="1548"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2</w:t>
            </w:r>
          </w:p>
        </w:tc>
        <w:tc>
          <w:tcPr>
            <w:tcW w:w="1980" w:type="dxa"/>
          </w:tcPr>
          <w:p w:rsidR="003E0469" w:rsidRPr="00462B36" w:rsidRDefault="003E0469" w:rsidP="008875E7">
            <w:pPr>
              <w:rPr>
                <w:rFonts w:ascii="Times New Roman" w:hAnsi="Times New Roman" w:cs="Times New Roman"/>
                <w:sz w:val="24"/>
                <w:szCs w:val="24"/>
                <w:lang w:val="en-US"/>
              </w:rPr>
            </w:pPr>
            <w:r w:rsidRPr="00462B36">
              <w:rPr>
                <w:rFonts w:ascii="Times New Roman" w:hAnsi="Times New Roman" w:cs="Times New Roman"/>
                <w:sz w:val="24"/>
                <w:szCs w:val="24"/>
              </w:rPr>
              <w:t>1</w:t>
            </w:r>
          </w:p>
        </w:tc>
        <w:tc>
          <w:tcPr>
            <w:tcW w:w="144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0</w:t>
            </w:r>
          </w:p>
        </w:tc>
        <w:tc>
          <w:tcPr>
            <w:tcW w:w="126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1</w:t>
            </w:r>
          </w:p>
        </w:tc>
        <w:tc>
          <w:tcPr>
            <w:tcW w:w="1676"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100</w:t>
            </w:r>
          </w:p>
        </w:tc>
        <w:tc>
          <w:tcPr>
            <w:tcW w:w="180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100</w:t>
            </w:r>
          </w:p>
        </w:tc>
      </w:tr>
      <w:tr w:rsidR="003E0469" w:rsidRPr="00462B36" w:rsidTr="003E0469">
        <w:tc>
          <w:tcPr>
            <w:tcW w:w="1548" w:type="dxa"/>
          </w:tcPr>
          <w:p w:rsidR="003E0469" w:rsidRPr="00462B36" w:rsidRDefault="003E0469" w:rsidP="008875E7">
            <w:pPr>
              <w:rPr>
                <w:rFonts w:ascii="Times New Roman" w:hAnsi="Times New Roman" w:cs="Times New Roman"/>
                <w:sz w:val="24"/>
                <w:szCs w:val="24"/>
              </w:rPr>
            </w:pPr>
            <w:r>
              <w:rPr>
                <w:rFonts w:ascii="Times New Roman" w:hAnsi="Times New Roman" w:cs="Times New Roman"/>
                <w:sz w:val="24"/>
                <w:szCs w:val="24"/>
              </w:rPr>
              <w:t>3</w:t>
            </w:r>
          </w:p>
        </w:tc>
        <w:tc>
          <w:tcPr>
            <w:tcW w:w="198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1</w:t>
            </w:r>
          </w:p>
        </w:tc>
        <w:tc>
          <w:tcPr>
            <w:tcW w:w="144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0</w:t>
            </w:r>
          </w:p>
        </w:tc>
        <w:tc>
          <w:tcPr>
            <w:tcW w:w="1260" w:type="dxa"/>
          </w:tcPr>
          <w:p w:rsidR="003E0469" w:rsidRPr="00462B36" w:rsidRDefault="003E0469" w:rsidP="008875E7">
            <w:pP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100</w:t>
            </w:r>
          </w:p>
        </w:tc>
        <w:tc>
          <w:tcPr>
            <w:tcW w:w="1800" w:type="dxa"/>
          </w:tcPr>
          <w:p w:rsidR="003E0469" w:rsidRPr="00462B36" w:rsidRDefault="003E0469" w:rsidP="008875E7">
            <w:pPr>
              <w:rPr>
                <w:rFonts w:ascii="Times New Roman" w:hAnsi="Times New Roman" w:cs="Times New Roman"/>
                <w:sz w:val="24"/>
                <w:szCs w:val="24"/>
              </w:rPr>
            </w:pPr>
            <w:r>
              <w:rPr>
                <w:rFonts w:ascii="Times New Roman" w:hAnsi="Times New Roman" w:cs="Times New Roman"/>
                <w:sz w:val="24"/>
                <w:szCs w:val="24"/>
              </w:rPr>
              <w:t>100</w:t>
            </w:r>
          </w:p>
        </w:tc>
      </w:tr>
      <w:tr w:rsidR="003E0469" w:rsidRPr="00462B36" w:rsidTr="003E0469">
        <w:tc>
          <w:tcPr>
            <w:tcW w:w="1548"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По школе</w:t>
            </w:r>
          </w:p>
        </w:tc>
        <w:tc>
          <w:tcPr>
            <w:tcW w:w="1980" w:type="dxa"/>
          </w:tcPr>
          <w:p w:rsidR="003E0469" w:rsidRPr="00462B36" w:rsidRDefault="003E0469" w:rsidP="008875E7">
            <w:pPr>
              <w:rPr>
                <w:rFonts w:ascii="Times New Roman" w:hAnsi="Times New Roman" w:cs="Times New Roman"/>
                <w:sz w:val="24"/>
                <w:szCs w:val="24"/>
              </w:rPr>
            </w:pPr>
            <w:r>
              <w:rPr>
                <w:rFonts w:ascii="Times New Roman" w:hAnsi="Times New Roman" w:cs="Times New Roman"/>
                <w:sz w:val="24"/>
                <w:szCs w:val="24"/>
              </w:rPr>
              <w:t>2</w:t>
            </w:r>
          </w:p>
        </w:tc>
        <w:tc>
          <w:tcPr>
            <w:tcW w:w="1440" w:type="dxa"/>
          </w:tcPr>
          <w:p w:rsidR="003E0469" w:rsidRPr="00462B36" w:rsidRDefault="003E0469" w:rsidP="008875E7">
            <w:pPr>
              <w:rPr>
                <w:rFonts w:ascii="Times New Roman" w:hAnsi="Times New Roman" w:cs="Times New Roman"/>
                <w:sz w:val="24"/>
                <w:szCs w:val="24"/>
                <w:lang w:val="en-US"/>
              </w:rPr>
            </w:pPr>
          </w:p>
        </w:tc>
        <w:tc>
          <w:tcPr>
            <w:tcW w:w="1260" w:type="dxa"/>
          </w:tcPr>
          <w:p w:rsidR="003E0469" w:rsidRPr="00462B36" w:rsidRDefault="003E0469" w:rsidP="008875E7">
            <w:pPr>
              <w:rPr>
                <w:rFonts w:ascii="Times New Roman" w:hAnsi="Times New Roman" w:cs="Times New Roman"/>
                <w:sz w:val="24"/>
                <w:szCs w:val="24"/>
              </w:rPr>
            </w:pPr>
            <w:r>
              <w:rPr>
                <w:rFonts w:ascii="Times New Roman" w:hAnsi="Times New Roman" w:cs="Times New Roman"/>
                <w:sz w:val="24"/>
                <w:szCs w:val="24"/>
              </w:rPr>
              <w:t>2</w:t>
            </w:r>
          </w:p>
        </w:tc>
        <w:tc>
          <w:tcPr>
            <w:tcW w:w="1676"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100</w:t>
            </w:r>
          </w:p>
        </w:tc>
        <w:tc>
          <w:tcPr>
            <w:tcW w:w="1800" w:type="dxa"/>
          </w:tcPr>
          <w:p w:rsidR="003E0469" w:rsidRPr="00462B36" w:rsidRDefault="003E0469" w:rsidP="008875E7">
            <w:pPr>
              <w:rPr>
                <w:rFonts w:ascii="Times New Roman" w:hAnsi="Times New Roman" w:cs="Times New Roman"/>
                <w:sz w:val="24"/>
                <w:szCs w:val="24"/>
              </w:rPr>
            </w:pPr>
            <w:r w:rsidRPr="00462B36">
              <w:rPr>
                <w:rFonts w:ascii="Times New Roman" w:hAnsi="Times New Roman" w:cs="Times New Roman"/>
                <w:sz w:val="24"/>
                <w:szCs w:val="24"/>
              </w:rPr>
              <w:t>100</w:t>
            </w:r>
          </w:p>
        </w:tc>
      </w:tr>
    </w:tbl>
    <w:p w:rsidR="00462B36" w:rsidRPr="00462B36" w:rsidRDefault="00462B36" w:rsidP="00462B36">
      <w:pPr>
        <w:rPr>
          <w:rFonts w:ascii="Times New Roman" w:hAnsi="Times New Roman" w:cs="Times New Roman"/>
          <w:sz w:val="24"/>
          <w:szCs w:val="24"/>
        </w:rPr>
      </w:pPr>
    </w:p>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sz w:val="24"/>
          <w:szCs w:val="24"/>
        </w:rPr>
        <w:t xml:space="preserve">Отчет об успеваемости и качестве знаний обучающихся </w:t>
      </w:r>
    </w:p>
    <w:p w:rsidR="00462B36" w:rsidRDefault="00BD18AB" w:rsidP="00462B36">
      <w:pPr>
        <w:jc w:val="center"/>
        <w:rPr>
          <w:rFonts w:ascii="Times New Roman" w:hAnsi="Times New Roman" w:cs="Times New Roman"/>
          <w:b/>
          <w:sz w:val="24"/>
          <w:szCs w:val="24"/>
        </w:rPr>
      </w:pPr>
      <w:r>
        <w:rPr>
          <w:rFonts w:ascii="Times New Roman" w:hAnsi="Times New Roman" w:cs="Times New Roman"/>
          <w:b/>
          <w:sz w:val="24"/>
          <w:szCs w:val="24"/>
        </w:rPr>
        <w:t>за 3 четверть 2021-2022</w:t>
      </w:r>
      <w:r w:rsidR="00462B36" w:rsidRPr="00462B36">
        <w:rPr>
          <w:rFonts w:ascii="Times New Roman" w:hAnsi="Times New Roman" w:cs="Times New Roman"/>
          <w:b/>
          <w:sz w:val="24"/>
          <w:szCs w:val="24"/>
        </w:rPr>
        <w:t xml:space="preserve"> учебного года</w:t>
      </w: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980"/>
        <w:gridCol w:w="1440"/>
        <w:gridCol w:w="1260"/>
        <w:gridCol w:w="1676"/>
        <w:gridCol w:w="1800"/>
      </w:tblGrid>
      <w:tr w:rsidR="00BD18AB" w:rsidRPr="00462B36" w:rsidTr="008875E7">
        <w:trPr>
          <w:trHeight w:val="656"/>
        </w:trPr>
        <w:tc>
          <w:tcPr>
            <w:tcW w:w="1548"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Класс</w:t>
            </w:r>
          </w:p>
        </w:tc>
        <w:tc>
          <w:tcPr>
            <w:tcW w:w="198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 xml:space="preserve">Количество </w:t>
            </w:r>
            <w:proofErr w:type="gramStart"/>
            <w:r w:rsidRPr="00462B36">
              <w:rPr>
                <w:rFonts w:ascii="Times New Roman" w:hAnsi="Times New Roman" w:cs="Times New Roman"/>
                <w:sz w:val="24"/>
                <w:szCs w:val="24"/>
              </w:rPr>
              <w:t>обучающихся</w:t>
            </w:r>
            <w:proofErr w:type="gramEnd"/>
          </w:p>
        </w:tc>
        <w:tc>
          <w:tcPr>
            <w:tcW w:w="144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Отличники</w:t>
            </w:r>
          </w:p>
        </w:tc>
        <w:tc>
          <w:tcPr>
            <w:tcW w:w="126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Ударники</w:t>
            </w:r>
          </w:p>
        </w:tc>
        <w:tc>
          <w:tcPr>
            <w:tcW w:w="1676"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Успеваемость %</w:t>
            </w:r>
          </w:p>
        </w:tc>
        <w:tc>
          <w:tcPr>
            <w:tcW w:w="180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Качество знаний %</w:t>
            </w:r>
          </w:p>
        </w:tc>
      </w:tr>
      <w:tr w:rsidR="00BD18AB" w:rsidRPr="00462B36" w:rsidTr="008875E7">
        <w:trPr>
          <w:trHeight w:val="320"/>
        </w:trPr>
        <w:tc>
          <w:tcPr>
            <w:tcW w:w="1548"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2</w:t>
            </w:r>
          </w:p>
        </w:tc>
        <w:tc>
          <w:tcPr>
            <w:tcW w:w="1980" w:type="dxa"/>
          </w:tcPr>
          <w:p w:rsidR="00BD18AB" w:rsidRPr="00462B36" w:rsidRDefault="00BD18AB" w:rsidP="008875E7">
            <w:pPr>
              <w:rPr>
                <w:rFonts w:ascii="Times New Roman" w:hAnsi="Times New Roman" w:cs="Times New Roman"/>
                <w:sz w:val="24"/>
                <w:szCs w:val="24"/>
                <w:lang w:val="en-US"/>
              </w:rPr>
            </w:pPr>
            <w:r w:rsidRPr="00462B36">
              <w:rPr>
                <w:rFonts w:ascii="Times New Roman" w:hAnsi="Times New Roman" w:cs="Times New Roman"/>
                <w:sz w:val="24"/>
                <w:szCs w:val="24"/>
              </w:rPr>
              <w:t>1</w:t>
            </w:r>
          </w:p>
        </w:tc>
        <w:tc>
          <w:tcPr>
            <w:tcW w:w="144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0</w:t>
            </w:r>
          </w:p>
        </w:tc>
        <w:tc>
          <w:tcPr>
            <w:tcW w:w="126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1</w:t>
            </w:r>
          </w:p>
        </w:tc>
        <w:tc>
          <w:tcPr>
            <w:tcW w:w="1676"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100</w:t>
            </w:r>
          </w:p>
        </w:tc>
        <w:tc>
          <w:tcPr>
            <w:tcW w:w="180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100</w:t>
            </w:r>
          </w:p>
        </w:tc>
      </w:tr>
      <w:tr w:rsidR="00BD18AB" w:rsidRPr="00462B36" w:rsidTr="008875E7">
        <w:tc>
          <w:tcPr>
            <w:tcW w:w="1548" w:type="dxa"/>
          </w:tcPr>
          <w:p w:rsidR="00BD18AB" w:rsidRPr="00462B36" w:rsidRDefault="00BD18AB" w:rsidP="008875E7">
            <w:pPr>
              <w:rPr>
                <w:rFonts w:ascii="Times New Roman" w:hAnsi="Times New Roman" w:cs="Times New Roman"/>
                <w:sz w:val="24"/>
                <w:szCs w:val="24"/>
              </w:rPr>
            </w:pPr>
            <w:r>
              <w:rPr>
                <w:rFonts w:ascii="Times New Roman" w:hAnsi="Times New Roman" w:cs="Times New Roman"/>
                <w:sz w:val="24"/>
                <w:szCs w:val="24"/>
              </w:rPr>
              <w:t>3</w:t>
            </w:r>
          </w:p>
        </w:tc>
        <w:tc>
          <w:tcPr>
            <w:tcW w:w="198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1</w:t>
            </w:r>
          </w:p>
        </w:tc>
        <w:tc>
          <w:tcPr>
            <w:tcW w:w="144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0</w:t>
            </w:r>
          </w:p>
        </w:tc>
        <w:tc>
          <w:tcPr>
            <w:tcW w:w="1260" w:type="dxa"/>
          </w:tcPr>
          <w:p w:rsidR="00BD18AB" w:rsidRPr="00462B36" w:rsidRDefault="00BD18AB" w:rsidP="008875E7">
            <w:pPr>
              <w:rPr>
                <w:rFonts w:ascii="Times New Roman" w:hAnsi="Times New Roman" w:cs="Times New Roman"/>
                <w:sz w:val="24"/>
                <w:szCs w:val="24"/>
              </w:rPr>
            </w:pPr>
            <w:r>
              <w:rPr>
                <w:rFonts w:ascii="Times New Roman" w:hAnsi="Times New Roman" w:cs="Times New Roman"/>
                <w:sz w:val="24"/>
                <w:szCs w:val="24"/>
              </w:rPr>
              <w:t>1</w:t>
            </w:r>
          </w:p>
        </w:tc>
        <w:tc>
          <w:tcPr>
            <w:tcW w:w="1676"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100</w:t>
            </w:r>
          </w:p>
        </w:tc>
        <w:tc>
          <w:tcPr>
            <w:tcW w:w="1800" w:type="dxa"/>
          </w:tcPr>
          <w:p w:rsidR="00BD18AB" w:rsidRPr="00462B36" w:rsidRDefault="00BD18AB" w:rsidP="008875E7">
            <w:pPr>
              <w:rPr>
                <w:rFonts w:ascii="Times New Roman" w:hAnsi="Times New Roman" w:cs="Times New Roman"/>
                <w:sz w:val="24"/>
                <w:szCs w:val="24"/>
              </w:rPr>
            </w:pPr>
            <w:r>
              <w:rPr>
                <w:rFonts w:ascii="Times New Roman" w:hAnsi="Times New Roman" w:cs="Times New Roman"/>
                <w:sz w:val="24"/>
                <w:szCs w:val="24"/>
              </w:rPr>
              <w:t>100</w:t>
            </w:r>
          </w:p>
        </w:tc>
      </w:tr>
      <w:tr w:rsidR="00BD18AB" w:rsidRPr="00462B36" w:rsidTr="008875E7">
        <w:tc>
          <w:tcPr>
            <w:tcW w:w="1548"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По школе</w:t>
            </w:r>
          </w:p>
        </w:tc>
        <w:tc>
          <w:tcPr>
            <w:tcW w:w="1980" w:type="dxa"/>
          </w:tcPr>
          <w:p w:rsidR="00BD18AB" w:rsidRPr="00462B36" w:rsidRDefault="00BD18AB" w:rsidP="008875E7">
            <w:pPr>
              <w:rPr>
                <w:rFonts w:ascii="Times New Roman" w:hAnsi="Times New Roman" w:cs="Times New Roman"/>
                <w:sz w:val="24"/>
                <w:szCs w:val="24"/>
              </w:rPr>
            </w:pPr>
            <w:r>
              <w:rPr>
                <w:rFonts w:ascii="Times New Roman" w:hAnsi="Times New Roman" w:cs="Times New Roman"/>
                <w:sz w:val="24"/>
                <w:szCs w:val="24"/>
              </w:rPr>
              <w:t>2</w:t>
            </w:r>
          </w:p>
        </w:tc>
        <w:tc>
          <w:tcPr>
            <w:tcW w:w="1440" w:type="dxa"/>
          </w:tcPr>
          <w:p w:rsidR="00BD18AB" w:rsidRPr="00462B36" w:rsidRDefault="00BD18AB" w:rsidP="008875E7">
            <w:pPr>
              <w:rPr>
                <w:rFonts w:ascii="Times New Roman" w:hAnsi="Times New Roman" w:cs="Times New Roman"/>
                <w:sz w:val="24"/>
                <w:szCs w:val="24"/>
                <w:lang w:val="en-US"/>
              </w:rPr>
            </w:pPr>
          </w:p>
        </w:tc>
        <w:tc>
          <w:tcPr>
            <w:tcW w:w="1260" w:type="dxa"/>
          </w:tcPr>
          <w:p w:rsidR="00BD18AB" w:rsidRPr="00462B36" w:rsidRDefault="00BD18AB" w:rsidP="008875E7">
            <w:pPr>
              <w:rPr>
                <w:rFonts w:ascii="Times New Roman" w:hAnsi="Times New Roman" w:cs="Times New Roman"/>
                <w:sz w:val="24"/>
                <w:szCs w:val="24"/>
              </w:rPr>
            </w:pPr>
            <w:r>
              <w:rPr>
                <w:rFonts w:ascii="Times New Roman" w:hAnsi="Times New Roman" w:cs="Times New Roman"/>
                <w:sz w:val="24"/>
                <w:szCs w:val="24"/>
              </w:rPr>
              <w:t>2</w:t>
            </w:r>
          </w:p>
        </w:tc>
        <w:tc>
          <w:tcPr>
            <w:tcW w:w="1676"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100</w:t>
            </w:r>
          </w:p>
        </w:tc>
        <w:tc>
          <w:tcPr>
            <w:tcW w:w="1800" w:type="dxa"/>
          </w:tcPr>
          <w:p w:rsidR="00BD18AB" w:rsidRPr="00462B36" w:rsidRDefault="00BD18AB" w:rsidP="008875E7">
            <w:pPr>
              <w:rPr>
                <w:rFonts w:ascii="Times New Roman" w:hAnsi="Times New Roman" w:cs="Times New Roman"/>
                <w:sz w:val="24"/>
                <w:szCs w:val="24"/>
              </w:rPr>
            </w:pPr>
            <w:r w:rsidRPr="00462B36">
              <w:rPr>
                <w:rFonts w:ascii="Times New Roman" w:hAnsi="Times New Roman" w:cs="Times New Roman"/>
                <w:sz w:val="24"/>
                <w:szCs w:val="24"/>
              </w:rPr>
              <w:t>100</w:t>
            </w:r>
          </w:p>
        </w:tc>
      </w:tr>
    </w:tbl>
    <w:p w:rsidR="00462B36" w:rsidRPr="00462B36" w:rsidRDefault="00462B36" w:rsidP="00462B36">
      <w:pPr>
        <w:jc w:val="both"/>
        <w:rPr>
          <w:rFonts w:ascii="Times New Roman" w:hAnsi="Times New Roman" w:cs="Times New Roman"/>
          <w:sz w:val="24"/>
          <w:szCs w:val="24"/>
        </w:rPr>
      </w:pPr>
    </w:p>
    <w:p w:rsidR="00462B36" w:rsidRPr="00462B36" w:rsidRDefault="00462B36" w:rsidP="00462B36">
      <w:pPr>
        <w:jc w:val="both"/>
        <w:rPr>
          <w:rFonts w:ascii="Times New Roman" w:hAnsi="Times New Roman" w:cs="Times New Roman"/>
          <w:sz w:val="24"/>
          <w:szCs w:val="24"/>
          <w:lang w:val="tt-RU"/>
        </w:rPr>
      </w:pPr>
      <w:r w:rsidRPr="00462B36">
        <w:rPr>
          <w:rFonts w:ascii="Times New Roman" w:hAnsi="Times New Roman" w:cs="Times New Roman"/>
          <w:sz w:val="24"/>
          <w:szCs w:val="24"/>
        </w:rPr>
        <w:tab/>
        <w:t xml:space="preserve">Педагогический коллектив в течение учебного года рационально использовал учебный процесс, разумно применял нестандартные формы и методы обучения, работал над проблемой школы «Активизация познавательной  деятельности и развитие творческих способностей обучающихся, создание и сохранение условий для самореализации личности ученика». </w:t>
      </w:r>
      <w:r w:rsidRPr="00462B36">
        <w:rPr>
          <w:rFonts w:ascii="Times New Roman" w:eastAsia="Times New Roman" w:hAnsi="Times New Roman" w:cs="Times New Roman"/>
          <w:b/>
          <w:sz w:val="36"/>
          <w:szCs w:val="36"/>
          <w:lang w:eastAsia="ru-RU"/>
        </w:rPr>
        <w:t xml:space="preserve">                      </w:t>
      </w:r>
    </w:p>
    <w:p w:rsidR="00BD18AB" w:rsidRDefault="00BD18AB" w:rsidP="00462B36">
      <w:pPr>
        <w:spacing w:before="100" w:beforeAutospacing="1" w:after="320" w:afterAutospacing="1" w:line="240" w:lineRule="auto"/>
        <w:ind w:firstLine="708"/>
        <w:jc w:val="both"/>
        <w:rPr>
          <w:rFonts w:ascii="Times New Roman" w:eastAsia="Times New Roman" w:hAnsi="Times New Roman" w:cs="Times New Roman"/>
          <w:b/>
          <w:sz w:val="24"/>
          <w:szCs w:val="24"/>
          <w:lang w:eastAsia="ru-RU"/>
        </w:rPr>
      </w:pPr>
    </w:p>
    <w:p w:rsidR="00462B36" w:rsidRPr="00462B36" w:rsidRDefault="00462B36" w:rsidP="00462B36">
      <w:pPr>
        <w:spacing w:before="100" w:beforeAutospacing="1" w:after="320" w:afterAutospacing="1" w:line="240" w:lineRule="auto"/>
        <w:ind w:firstLine="708"/>
        <w:jc w:val="both"/>
        <w:rPr>
          <w:rFonts w:ascii="Times New Roman" w:eastAsia="Times New Roman" w:hAnsi="Times New Roman" w:cs="Times New Roman"/>
          <w:b/>
          <w:sz w:val="24"/>
          <w:szCs w:val="24"/>
          <w:lang w:eastAsia="ru-RU"/>
        </w:rPr>
      </w:pPr>
      <w:r w:rsidRPr="00462B36">
        <w:rPr>
          <w:rFonts w:ascii="Times New Roman" w:eastAsia="Times New Roman" w:hAnsi="Times New Roman" w:cs="Times New Roman"/>
          <w:b/>
          <w:sz w:val="24"/>
          <w:szCs w:val="24"/>
          <w:lang w:eastAsia="ru-RU"/>
        </w:rPr>
        <w:lastRenderedPageBreak/>
        <w:t>6</w:t>
      </w:r>
      <w:r w:rsidRPr="00462B36">
        <w:rPr>
          <w:rFonts w:ascii="Times New Roman" w:eastAsia="Times New Roman" w:hAnsi="Times New Roman" w:cs="Times New Roman"/>
          <w:b/>
          <w:sz w:val="24"/>
          <w:szCs w:val="24"/>
          <w:lang w:val="tt-RU" w:eastAsia="ru-RU"/>
        </w:rPr>
        <w:t>.3</w:t>
      </w:r>
      <w:r w:rsidRPr="00462B36">
        <w:rPr>
          <w:rFonts w:ascii="Times New Roman" w:eastAsia="Times New Roman" w:hAnsi="Times New Roman" w:cs="Times New Roman"/>
          <w:b/>
          <w:sz w:val="24"/>
          <w:szCs w:val="24"/>
          <w:lang w:eastAsia="ru-RU"/>
        </w:rPr>
        <w:t xml:space="preserve">. </w:t>
      </w:r>
      <w:proofErr w:type="spellStart"/>
      <w:r w:rsidRPr="00462B36">
        <w:rPr>
          <w:rFonts w:ascii="Times New Roman" w:eastAsia="Times New Roman" w:hAnsi="Times New Roman" w:cs="Times New Roman"/>
          <w:b/>
          <w:sz w:val="24"/>
          <w:szCs w:val="24"/>
          <w:lang w:eastAsia="ru-RU"/>
        </w:rPr>
        <w:t>Внутришкольный</w:t>
      </w:r>
      <w:proofErr w:type="spellEnd"/>
      <w:r w:rsidRPr="00462B36">
        <w:rPr>
          <w:rFonts w:ascii="Times New Roman" w:eastAsia="Times New Roman" w:hAnsi="Times New Roman" w:cs="Times New Roman"/>
          <w:b/>
          <w:sz w:val="24"/>
          <w:szCs w:val="24"/>
          <w:lang w:eastAsia="ru-RU"/>
        </w:rPr>
        <w:t xml:space="preserve"> контроль.</w:t>
      </w:r>
    </w:p>
    <w:p w:rsidR="00462B36" w:rsidRPr="00462B36" w:rsidRDefault="00462B36" w:rsidP="00462B36">
      <w:pPr>
        <w:spacing w:before="100" w:beforeAutospacing="1" w:after="320" w:afterAutospacing="1" w:line="240" w:lineRule="auto"/>
        <w:ind w:firstLine="708"/>
        <w:jc w:val="both"/>
        <w:rPr>
          <w:rFonts w:ascii="Times New Roman" w:eastAsia="Times New Roman" w:hAnsi="Times New Roman" w:cs="Times New Roman"/>
          <w:b/>
          <w:sz w:val="24"/>
          <w:szCs w:val="24"/>
          <w:lang w:eastAsia="ru-RU"/>
        </w:rPr>
      </w:pPr>
      <w:r w:rsidRPr="00462B36">
        <w:rPr>
          <w:rFonts w:ascii="Times New Roman" w:eastAsia="Times New Roman" w:hAnsi="Times New Roman" w:cs="Times New Roman"/>
          <w:sz w:val="24"/>
          <w:szCs w:val="24"/>
          <w:lang w:eastAsia="ru-RU"/>
        </w:rPr>
        <w:t xml:space="preserve">  В рамках внутришкольного контроля в течение года был проведен в  классах классно-обобщающий контроль. Были посещены уроки администрацией, проведены по основным предметам контрольные срезы, проверялись тетради, дневники.</w:t>
      </w:r>
      <w:r w:rsidRPr="00462B36">
        <w:rPr>
          <w:rFonts w:ascii="Times New Roman" w:eastAsia="Times New Roman" w:hAnsi="Times New Roman" w:cs="Times New Roman"/>
          <w:b/>
          <w:sz w:val="24"/>
          <w:szCs w:val="24"/>
          <w:lang w:eastAsia="ru-RU"/>
        </w:rPr>
        <w:t xml:space="preserve"> </w:t>
      </w:r>
    </w:p>
    <w:p w:rsidR="00462B36" w:rsidRPr="00462B36" w:rsidRDefault="00462B36" w:rsidP="00462B36">
      <w:pPr>
        <w:jc w:val="center"/>
        <w:rPr>
          <w:rFonts w:ascii="Times New Roman" w:hAnsi="Times New Roman" w:cs="Times New Roman"/>
          <w:sz w:val="24"/>
          <w:szCs w:val="24"/>
        </w:rPr>
      </w:pPr>
      <w:r w:rsidRPr="00462B36">
        <w:rPr>
          <w:rFonts w:ascii="Times New Roman" w:hAnsi="Times New Roman" w:cs="Times New Roman"/>
          <w:sz w:val="24"/>
          <w:szCs w:val="24"/>
        </w:rPr>
        <w:t>Итоги административных контрольных работ</w:t>
      </w:r>
    </w:p>
    <w:p w:rsidR="00462B36" w:rsidRPr="00462B36" w:rsidRDefault="00BD18AB" w:rsidP="00462B36">
      <w:pPr>
        <w:jc w:val="center"/>
        <w:rPr>
          <w:rFonts w:ascii="Times New Roman" w:hAnsi="Times New Roman" w:cs="Times New Roman"/>
          <w:sz w:val="24"/>
          <w:szCs w:val="24"/>
        </w:rPr>
      </w:pPr>
      <w:r>
        <w:rPr>
          <w:rFonts w:ascii="Times New Roman" w:hAnsi="Times New Roman" w:cs="Times New Roman"/>
          <w:sz w:val="24"/>
          <w:szCs w:val="24"/>
        </w:rPr>
        <w:t>за  четверти  2021-2022</w:t>
      </w:r>
      <w:r w:rsidR="00462B36" w:rsidRPr="00462B36">
        <w:rPr>
          <w:rFonts w:ascii="Times New Roman" w:hAnsi="Times New Roman" w:cs="Times New Roman"/>
          <w:sz w:val="24"/>
          <w:szCs w:val="24"/>
        </w:rPr>
        <w:t xml:space="preserve"> учебного года.</w:t>
      </w:r>
    </w:p>
    <w:p w:rsidR="00462B36" w:rsidRPr="00462B36" w:rsidRDefault="00462B36" w:rsidP="00462B36">
      <w:pPr>
        <w:jc w:val="both"/>
        <w:rPr>
          <w:rFonts w:ascii="Times New Roman" w:hAnsi="Times New Roman" w:cs="Times New Roman"/>
          <w:sz w:val="24"/>
          <w:szCs w:val="24"/>
          <w:lang w:val="be-BY"/>
        </w:rPr>
      </w:pPr>
      <w:r w:rsidRPr="00462B36">
        <w:rPr>
          <w:rFonts w:ascii="Times New Roman" w:hAnsi="Times New Roman" w:cs="Times New Roman"/>
          <w:sz w:val="24"/>
          <w:szCs w:val="24"/>
        </w:rPr>
        <w:t xml:space="preserve">  1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2128"/>
        <w:gridCol w:w="2394"/>
        <w:gridCol w:w="1891"/>
        <w:gridCol w:w="916"/>
        <w:gridCol w:w="1176"/>
      </w:tblGrid>
      <w:tr w:rsidR="00462B36" w:rsidRPr="00462B36" w:rsidTr="00462B36">
        <w:tc>
          <w:tcPr>
            <w:tcW w:w="95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класс</w:t>
            </w:r>
          </w:p>
        </w:tc>
        <w:tc>
          <w:tcPr>
            <w:tcW w:w="212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предмет</w:t>
            </w:r>
          </w:p>
        </w:tc>
        <w:tc>
          <w:tcPr>
            <w:tcW w:w="2394"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Ф.И.О. учителя</w:t>
            </w:r>
          </w:p>
        </w:tc>
        <w:tc>
          <w:tcPr>
            <w:tcW w:w="1891"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Дата проведения</w:t>
            </w:r>
          </w:p>
        </w:tc>
        <w:tc>
          <w:tcPr>
            <w:tcW w:w="91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proofErr w:type="spellStart"/>
            <w:r w:rsidRPr="00462B36">
              <w:rPr>
                <w:rFonts w:ascii="Times New Roman" w:hAnsi="Times New Roman" w:cs="Times New Roman"/>
                <w:sz w:val="24"/>
                <w:szCs w:val="24"/>
              </w:rPr>
              <w:t>Усп</w:t>
            </w:r>
            <w:proofErr w:type="spellEnd"/>
            <w:r w:rsidRPr="00462B36">
              <w:rPr>
                <w:rFonts w:ascii="Times New Roman" w:hAnsi="Times New Roman" w:cs="Times New Roman"/>
                <w:sz w:val="24"/>
                <w:szCs w:val="24"/>
              </w:rPr>
              <w:t>.</w:t>
            </w:r>
          </w:p>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w:t>
            </w:r>
          </w:p>
        </w:tc>
        <w:tc>
          <w:tcPr>
            <w:tcW w:w="117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proofErr w:type="spellStart"/>
            <w:r w:rsidRPr="00462B36">
              <w:rPr>
                <w:rFonts w:ascii="Times New Roman" w:hAnsi="Times New Roman" w:cs="Times New Roman"/>
                <w:sz w:val="24"/>
                <w:szCs w:val="24"/>
              </w:rPr>
              <w:t>Кач</w:t>
            </w:r>
            <w:proofErr w:type="spellEnd"/>
            <w:r w:rsidRPr="00462B36">
              <w:rPr>
                <w:rFonts w:ascii="Times New Roman" w:hAnsi="Times New Roman" w:cs="Times New Roman"/>
                <w:sz w:val="24"/>
                <w:szCs w:val="24"/>
              </w:rPr>
              <w:t>.</w:t>
            </w:r>
          </w:p>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w:t>
            </w:r>
          </w:p>
        </w:tc>
      </w:tr>
      <w:tr w:rsidR="00462B36" w:rsidRPr="00462B36" w:rsidTr="00462B36">
        <w:tc>
          <w:tcPr>
            <w:tcW w:w="95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2</w:t>
            </w:r>
          </w:p>
        </w:tc>
        <w:tc>
          <w:tcPr>
            <w:tcW w:w="212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Русский язык</w:t>
            </w:r>
          </w:p>
        </w:tc>
        <w:tc>
          <w:tcPr>
            <w:tcW w:w="2394"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lang w:val="en-US"/>
              </w:rPr>
            </w:pPr>
            <w:r w:rsidRPr="00462B36">
              <w:rPr>
                <w:rFonts w:ascii="Times New Roman" w:hAnsi="Times New Roman" w:cs="Times New Roman"/>
                <w:sz w:val="24"/>
                <w:szCs w:val="24"/>
              </w:rPr>
              <w:t>Дашкина Р.С.</w:t>
            </w:r>
          </w:p>
        </w:tc>
        <w:tc>
          <w:tcPr>
            <w:tcW w:w="1891"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19.10</w:t>
            </w:r>
          </w:p>
        </w:tc>
        <w:tc>
          <w:tcPr>
            <w:tcW w:w="91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lang w:val="en-US"/>
              </w:rPr>
            </w:pPr>
            <w:r w:rsidRPr="00462B36">
              <w:rPr>
                <w:rFonts w:ascii="Times New Roman" w:hAnsi="Times New Roman" w:cs="Times New Roman"/>
                <w:sz w:val="24"/>
                <w:szCs w:val="24"/>
                <w:lang w:val="en-US"/>
              </w:rPr>
              <w:t>100</w:t>
            </w:r>
          </w:p>
        </w:tc>
        <w:tc>
          <w:tcPr>
            <w:tcW w:w="117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100</w:t>
            </w:r>
          </w:p>
        </w:tc>
      </w:tr>
    </w:tbl>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w:t>
      </w:r>
    </w:p>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2 четверть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2128"/>
        <w:gridCol w:w="2394"/>
        <w:gridCol w:w="1891"/>
        <w:gridCol w:w="916"/>
        <w:gridCol w:w="1176"/>
      </w:tblGrid>
      <w:tr w:rsidR="00462B36" w:rsidRPr="00462B36" w:rsidTr="00462B36">
        <w:tc>
          <w:tcPr>
            <w:tcW w:w="95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класс</w:t>
            </w:r>
          </w:p>
        </w:tc>
        <w:tc>
          <w:tcPr>
            <w:tcW w:w="212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предмет</w:t>
            </w:r>
          </w:p>
        </w:tc>
        <w:tc>
          <w:tcPr>
            <w:tcW w:w="2394"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Ф.И.О. учителя</w:t>
            </w:r>
          </w:p>
        </w:tc>
        <w:tc>
          <w:tcPr>
            <w:tcW w:w="1891"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Дата проведения</w:t>
            </w:r>
          </w:p>
        </w:tc>
        <w:tc>
          <w:tcPr>
            <w:tcW w:w="91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proofErr w:type="spellStart"/>
            <w:r w:rsidRPr="00462B36">
              <w:rPr>
                <w:rFonts w:ascii="Times New Roman" w:hAnsi="Times New Roman" w:cs="Times New Roman"/>
                <w:sz w:val="24"/>
                <w:szCs w:val="24"/>
              </w:rPr>
              <w:t>Усп</w:t>
            </w:r>
            <w:proofErr w:type="spellEnd"/>
            <w:r w:rsidRPr="00462B36">
              <w:rPr>
                <w:rFonts w:ascii="Times New Roman" w:hAnsi="Times New Roman" w:cs="Times New Roman"/>
                <w:sz w:val="24"/>
                <w:szCs w:val="24"/>
              </w:rPr>
              <w:t>.</w:t>
            </w:r>
          </w:p>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w:t>
            </w:r>
          </w:p>
        </w:tc>
        <w:tc>
          <w:tcPr>
            <w:tcW w:w="117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proofErr w:type="spellStart"/>
            <w:r w:rsidRPr="00462B36">
              <w:rPr>
                <w:rFonts w:ascii="Times New Roman" w:hAnsi="Times New Roman" w:cs="Times New Roman"/>
                <w:sz w:val="24"/>
                <w:szCs w:val="24"/>
              </w:rPr>
              <w:t>Кач</w:t>
            </w:r>
            <w:proofErr w:type="spellEnd"/>
            <w:r w:rsidRPr="00462B36">
              <w:rPr>
                <w:rFonts w:ascii="Times New Roman" w:hAnsi="Times New Roman" w:cs="Times New Roman"/>
                <w:sz w:val="24"/>
                <w:szCs w:val="24"/>
              </w:rPr>
              <w:t>.</w:t>
            </w:r>
          </w:p>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w:t>
            </w:r>
          </w:p>
        </w:tc>
      </w:tr>
      <w:tr w:rsidR="00462B36" w:rsidRPr="00462B36" w:rsidTr="00462B36">
        <w:tc>
          <w:tcPr>
            <w:tcW w:w="95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2</w:t>
            </w:r>
          </w:p>
        </w:tc>
        <w:tc>
          <w:tcPr>
            <w:tcW w:w="212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Математика</w:t>
            </w:r>
          </w:p>
        </w:tc>
        <w:tc>
          <w:tcPr>
            <w:tcW w:w="2394"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lang w:val="en-US"/>
              </w:rPr>
            </w:pPr>
            <w:r w:rsidRPr="00462B36">
              <w:rPr>
                <w:rFonts w:ascii="Times New Roman" w:hAnsi="Times New Roman" w:cs="Times New Roman"/>
                <w:sz w:val="24"/>
                <w:szCs w:val="24"/>
              </w:rPr>
              <w:t>Дашкина Р.С.</w:t>
            </w:r>
          </w:p>
        </w:tc>
        <w:tc>
          <w:tcPr>
            <w:tcW w:w="1891"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17.12</w:t>
            </w:r>
          </w:p>
        </w:tc>
        <w:tc>
          <w:tcPr>
            <w:tcW w:w="91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lang w:val="en-US"/>
              </w:rPr>
            </w:pPr>
            <w:r w:rsidRPr="00462B36">
              <w:rPr>
                <w:rFonts w:ascii="Times New Roman" w:hAnsi="Times New Roman" w:cs="Times New Roman"/>
                <w:sz w:val="24"/>
                <w:szCs w:val="24"/>
                <w:lang w:val="en-US"/>
              </w:rPr>
              <w:t>100</w:t>
            </w:r>
          </w:p>
        </w:tc>
        <w:tc>
          <w:tcPr>
            <w:tcW w:w="117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100</w:t>
            </w:r>
          </w:p>
        </w:tc>
      </w:tr>
    </w:tbl>
    <w:p w:rsidR="00462B36" w:rsidRPr="00462B36" w:rsidRDefault="00462B36" w:rsidP="00462B36">
      <w:pPr>
        <w:jc w:val="both"/>
        <w:rPr>
          <w:rFonts w:ascii="Times New Roman" w:hAnsi="Times New Roman" w:cs="Times New Roman"/>
          <w:color w:val="FF0000"/>
          <w:sz w:val="24"/>
          <w:szCs w:val="24"/>
        </w:rPr>
      </w:pPr>
      <w:r w:rsidRPr="00462B36">
        <w:rPr>
          <w:rFonts w:ascii="Times New Roman" w:hAnsi="Times New Roman" w:cs="Times New Roman"/>
          <w:color w:val="FF0000"/>
          <w:sz w:val="24"/>
          <w:szCs w:val="24"/>
        </w:rPr>
        <w:t xml:space="preserve">                                                      </w:t>
      </w:r>
    </w:p>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3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2128"/>
        <w:gridCol w:w="2394"/>
        <w:gridCol w:w="1891"/>
        <w:gridCol w:w="916"/>
        <w:gridCol w:w="1176"/>
      </w:tblGrid>
      <w:tr w:rsidR="00462B36" w:rsidRPr="00462B36" w:rsidTr="00462B36">
        <w:tc>
          <w:tcPr>
            <w:tcW w:w="95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класс</w:t>
            </w:r>
          </w:p>
        </w:tc>
        <w:tc>
          <w:tcPr>
            <w:tcW w:w="212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предмет</w:t>
            </w:r>
          </w:p>
        </w:tc>
        <w:tc>
          <w:tcPr>
            <w:tcW w:w="2394"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Ф.И.О. учителя</w:t>
            </w:r>
          </w:p>
        </w:tc>
        <w:tc>
          <w:tcPr>
            <w:tcW w:w="1891"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Дата проведения</w:t>
            </w:r>
          </w:p>
        </w:tc>
        <w:tc>
          <w:tcPr>
            <w:tcW w:w="91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proofErr w:type="spellStart"/>
            <w:r w:rsidRPr="00462B36">
              <w:rPr>
                <w:rFonts w:ascii="Times New Roman" w:hAnsi="Times New Roman" w:cs="Times New Roman"/>
                <w:sz w:val="24"/>
                <w:szCs w:val="24"/>
              </w:rPr>
              <w:t>Усп</w:t>
            </w:r>
            <w:proofErr w:type="spellEnd"/>
            <w:r w:rsidRPr="00462B36">
              <w:rPr>
                <w:rFonts w:ascii="Times New Roman" w:hAnsi="Times New Roman" w:cs="Times New Roman"/>
                <w:sz w:val="24"/>
                <w:szCs w:val="24"/>
              </w:rPr>
              <w:t>.</w:t>
            </w:r>
          </w:p>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w:t>
            </w:r>
          </w:p>
        </w:tc>
        <w:tc>
          <w:tcPr>
            <w:tcW w:w="117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proofErr w:type="spellStart"/>
            <w:r w:rsidRPr="00462B36">
              <w:rPr>
                <w:rFonts w:ascii="Times New Roman" w:hAnsi="Times New Roman" w:cs="Times New Roman"/>
                <w:sz w:val="24"/>
                <w:szCs w:val="24"/>
              </w:rPr>
              <w:t>Кач</w:t>
            </w:r>
            <w:proofErr w:type="spellEnd"/>
            <w:r w:rsidRPr="00462B36">
              <w:rPr>
                <w:rFonts w:ascii="Times New Roman" w:hAnsi="Times New Roman" w:cs="Times New Roman"/>
                <w:sz w:val="24"/>
                <w:szCs w:val="24"/>
              </w:rPr>
              <w:t>.</w:t>
            </w:r>
          </w:p>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 xml:space="preserve"> (%)</w:t>
            </w:r>
          </w:p>
        </w:tc>
      </w:tr>
      <w:tr w:rsidR="00462B36" w:rsidRPr="00462B36" w:rsidTr="00462B36">
        <w:tc>
          <w:tcPr>
            <w:tcW w:w="95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2</w:t>
            </w:r>
          </w:p>
        </w:tc>
        <w:tc>
          <w:tcPr>
            <w:tcW w:w="2128"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Р</w:t>
            </w:r>
            <w:r w:rsidRPr="00462B36">
              <w:rPr>
                <w:rFonts w:ascii="Times New Roman" w:hAnsi="Times New Roman" w:cs="Times New Roman"/>
                <w:sz w:val="24"/>
                <w:szCs w:val="24"/>
                <w:lang w:val="be-BY"/>
              </w:rPr>
              <w:t>одной</w:t>
            </w:r>
            <w:r w:rsidRPr="00462B36">
              <w:rPr>
                <w:rFonts w:ascii="Times New Roman" w:hAnsi="Times New Roman" w:cs="Times New Roman"/>
                <w:sz w:val="24"/>
                <w:szCs w:val="24"/>
              </w:rPr>
              <w:t xml:space="preserve"> язык</w:t>
            </w:r>
          </w:p>
          <w:p w:rsidR="00462B36" w:rsidRPr="00462B36" w:rsidRDefault="00462B36" w:rsidP="00462B36">
            <w:pPr>
              <w:rPr>
                <w:rFonts w:ascii="Times New Roman" w:hAnsi="Times New Roman" w:cs="Times New Roman"/>
                <w:sz w:val="24"/>
                <w:szCs w:val="24"/>
              </w:rPr>
            </w:pPr>
          </w:p>
        </w:tc>
        <w:tc>
          <w:tcPr>
            <w:tcW w:w="2394"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lang w:val="en-US"/>
              </w:rPr>
            </w:pPr>
            <w:r w:rsidRPr="00462B36">
              <w:rPr>
                <w:rFonts w:ascii="Times New Roman" w:hAnsi="Times New Roman" w:cs="Times New Roman"/>
                <w:sz w:val="24"/>
                <w:szCs w:val="24"/>
              </w:rPr>
              <w:t>Дашкина Р.С.</w:t>
            </w:r>
          </w:p>
        </w:tc>
        <w:tc>
          <w:tcPr>
            <w:tcW w:w="1891"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rPr>
                <w:rFonts w:ascii="Times New Roman" w:hAnsi="Times New Roman" w:cs="Times New Roman"/>
                <w:sz w:val="24"/>
                <w:szCs w:val="24"/>
              </w:rPr>
            </w:pPr>
            <w:r w:rsidRPr="00462B36">
              <w:rPr>
                <w:rFonts w:ascii="Times New Roman" w:hAnsi="Times New Roman" w:cs="Times New Roman"/>
                <w:sz w:val="24"/>
                <w:szCs w:val="24"/>
              </w:rPr>
              <w:t>19.03</w:t>
            </w:r>
          </w:p>
        </w:tc>
        <w:tc>
          <w:tcPr>
            <w:tcW w:w="91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lang w:val="en-US"/>
              </w:rPr>
            </w:pPr>
            <w:r w:rsidRPr="00462B36">
              <w:rPr>
                <w:rFonts w:ascii="Times New Roman" w:hAnsi="Times New Roman" w:cs="Times New Roman"/>
                <w:sz w:val="24"/>
                <w:szCs w:val="24"/>
                <w:lang w:val="en-US"/>
              </w:rPr>
              <w:t>100</w:t>
            </w:r>
          </w:p>
        </w:tc>
        <w:tc>
          <w:tcPr>
            <w:tcW w:w="1176" w:type="dxa"/>
            <w:tcBorders>
              <w:top w:val="single" w:sz="4" w:space="0" w:color="auto"/>
              <w:left w:val="single" w:sz="4" w:space="0" w:color="auto"/>
              <w:bottom w:val="single" w:sz="4" w:space="0" w:color="auto"/>
              <w:right w:val="single" w:sz="4" w:space="0" w:color="auto"/>
            </w:tcBorders>
          </w:tcPr>
          <w:p w:rsidR="00462B36" w:rsidRPr="00462B36" w:rsidRDefault="00462B36" w:rsidP="00462B36">
            <w:pPr>
              <w:jc w:val="both"/>
              <w:rPr>
                <w:rFonts w:ascii="Times New Roman" w:hAnsi="Times New Roman" w:cs="Times New Roman"/>
                <w:sz w:val="24"/>
                <w:szCs w:val="24"/>
              </w:rPr>
            </w:pPr>
            <w:r w:rsidRPr="00462B36">
              <w:rPr>
                <w:rFonts w:ascii="Times New Roman" w:hAnsi="Times New Roman" w:cs="Times New Roman"/>
                <w:sz w:val="24"/>
                <w:szCs w:val="24"/>
              </w:rPr>
              <w:t>100</w:t>
            </w:r>
          </w:p>
        </w:tc>
      </w:tr>
    </w:tbl>
    <w:p w:rsidR="00462B36" w:rsidRPr="00462B36" w:rsidRDefault="00462B36" w:rsidP="00462B36">
      <w:pPr>
        <w:jc w:val="both"/>
        <w:rPr>
          <w:rFonts w:ascii="Times New Roman" w:hAnsi="Times New Roman" w:cs="Times New Roman"/>
          <w:color w:val="FF0000"/>
          <w:sz w:val="24"/>
          <w:szCs w:val="24"/>
        </w:rPr>
      </w:pPr>
    </w:p>
    <w:p w:rsidR="00462B36" w:rsidRPr="00462B36" w:rsidRDefault="00BD18AB" w:rsidP="00462B36">
      <w:pPr>
        <w:ind w:firstLine="708"/>
        <w:jc w:val="both"/>
        <w:rPr>
          <w:rFonts w:ascii="Times New Roman" w:hAnsi="Times New Roman" w:cs="Times New Roman"/>
          <w:color w:val="FF0000"/>
          <w:sz w:val="24"/>
          <w:szCs w:val="24"/>
        </w:rPr>
      </w:pPr>
      <w:r>
        <w:rPr>
          <w:rFonts w:ascii="Times New Roman" w:hAnsi="Times New Roman" w:cs="Times New Roman"/>
          <w:sz w:val="24"/>
          <w:szCs w:val="24"/>
        </w:rPr>
        <w:t>К 2021-2022</w:t>
      </w:r>
      <w:r w:rsidR="00462B36" w:rsidRPr="00462B36">
        <w:rPr>
          <w:rFonts w:ascii="Times New Roman" w:hAnsi="Times New Roman" w:cs="Times New Roman"/>
          <w:sz w:val="24"/>
          <w:szCs w:val="24"/>
        </w:rPr>
        <w:t xml:space="preserve"> учебному году в кабинете начального класса школы был проведен косметический ремонт. В надлежащем порядке находятся все кабинеты школы, спортзал</w:t>
      </w:r>
      <w:r w:rsidR="00462B36" w:rsidRPr="00462B36">
        <w:rPr>
          <w:rFonts w:ascii="Times New Roman" w:hAnsi="Times New Roman" w:cs="Times New Roman"/>
          <w:color w:val="FF0000"/>
          <w:sz w:val="24"/>
          <w:szCs w:val="24"/>
        </w:rPr>
        <w:t>.</w:t>
      </w:r>
    </w:p>
    <w:p w:rsidR="00462B36" w:rsidRPr="00462B36" w:rsidRDefault="00462B36" w:rsidP="00462B36">
      <w:pPr>
        <w:rPr>
          <w:rFonts w:ascii="Times New Roman" w:hAnsi="Times New Roman" w:cs="Times New Roman"/>
          <w:color w:val="FF0000"/>
          <w:sz w:val="24"/>
          <w:szCs w:val="24"/>
        </w:rPr>
      </w:pPr>
    </w:p>
    <w:p w:rsidR="00462B36" w:rsidRPr="00462B36" w:rsidRDefault="00462B36" w:rsidP="00462B36">
      <w:pPr>
        <w:jc w:val="center"/>
        <w:rPr>
          <w:rFonts w:ascii="Times New Roman" w:hAnsi="Times New Roman" w:cs="Times New Roman"/>
          <w:sz w:val="24"/>
          <w:szCs w:val="24"/>
        </w:rPr>
      </w:pPr>
    </w:p>
    <w:p w:rsidR="00462B36" w:rsidRPr="00462B36" w:rsidRDefault="00462B36" w:rsidP="00462B36">
      <w:pPr>
        <w:jc w:val="center"/>
        <w:rPr>
          <w:rFonts w:ascii="Times New Roman" w:hAnsi="Times New Roman" w:cs="Times New Roman"/>
          <w:sz w:val="24"/>
          <w:szCs w:val="24"/>
        </w:rPr>
      </w:pPr>
      <w:r w:rsidRPr="00462B36">
        <w:rPr>
          <w:rFonts w:ascii="Times New Roman" w:hAnsi="Times New Roman" w:cs="Times New Roman"/>
          <w:sz w:val="24"/>
          <w:szCs w:val="24"/>
        </w:rPr>
        <w:t xml:space="preserve">      </w:t>
      </w:r>
    </w:p>
    <w:p w:rsidR="00BD18AB" w:rsidRDefault="00462B36" w:rsidP="00462B36">
      <w:pPr>
        <w:jc w:val="center"/>
        <w:rPr>
          <w:rFonts w:ascii="Times New Roman" w:hAnsi="Times New Roman" w:cs="Times New Roman"/>
          <w:sz w:val="24"/>
          <w:szCs w:val="24"/>
        </w:rPr>
      </w:pPr>
      <w:r w:rsidRPr="00462B36">
        <w:rPr>
          <w:rFonts w:ascii="Times New Roman" w:hAnsi="Times New Roman" w:cs="Times New Roman"/>
          <w:sz w:val="24"/>
          <w:szCs w:val="24"/>
        </w:rPr>
        <w:t xml:space="preserve">   </w:t>
      </w:r>
    </w:p>
    <w:p w:rsidR="00BD18AB" w:rsidRDefault="00BD18AB" w:rsidP="00462B36">
      <w:pPr>
        <w:jc w:val="center"/>
        <w:rPr>
          <w:rFonts w:ascii="Times New Roman" w:hAnsi="Times New Roman" w:cs="Times New Roman"/>
          <w:sz w:val="24"/>
          <w:szCs w:val="24"/>
        </w:rPr>
      </w:pPr>
    </w:p>
    <w:p w:rsidR="00462B36" w:rsidRPr="00462B36" w:rsidRDefault="00462B36" w:rsidP="00462B36">
      <w:pPr>
        <w:jc w:val="center"/>
        <w:rPr>
          <w:rFonts w:ascii="Times New Roman" w:hAnsi="Times New Roman" w:cs="Times New Roman"/>
          <w:b/>
          <w:sz w:val="24"/>
          <w:szCs w:val="24"/>
        </w:rPr>
      </w:pPr>
      <w:r w:rsidRPr="00462B36">
        <w:rPr>
          <w:rFonts w:ascii="Times New Roman" w:hAnsi="Times New Roman" w:cs="Times New Roman"/>
          <w:b/>
          <w:sz w:val="24"/>
          <w:szCs w:val="24"/>
          <w:lang w:val="tt-RU"/>
        </w:rPr>
        <w:lastRenderedPageBreak/>
        <w:t>6.5</w:t>
      </w:r>
      <w:r w:rsidRPr="00462B36">
        <w:rPr>
          <w:rFonts w:ascii="Times New Roman" w:hAnsi="Times New Roman" w:cs="Times New Roman"/>
          <w:sz w:val="24"/>
          <w:szCs w:val="24"/>
        </w:rPr>
        <w:t xml:space="preserve"> </w:t>
      </w:r>
      <w:r w:rsidRPr="00462B36">
        <w:rPr>
          <w:rFonts w:ascii="Times New Roman" w:hAnsi="Times New Roman" w:cs="Times New Roman"/>
          <w:b/>
          <w:sz w:val="24"/>
          <w:szCs w:val="24"/>
        </w:rPr>
        <w:t>Воспитательная работа.</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Сегодня в условиях социальной нестабильности, обострения национальных отношений, утраты духовных ценностей особенно значимой становится роль школы, как гаранта мира и общественной нравственности. В связи с этим время ставит нас перед необходимостью пересмотреть свои взгляды на воспитательный процесс в общеобразовательном учреждении. </w:t>
      </w:r>
      <w:proofErr w:type="spellStart"/>
      <w:r w:rsidRPr="00462B36">
        <w:rPr>
          <w:rFonts w:ascii="Times New Roman" w:eastAsia="Calibri" w:hAnsi="Times New Roman" w:cs="Times New Roman"/>
          <w:sz w:val="24"/>
          <w:szCs w:val="24"/>
          <w:lang w:eastAsia="ru-RU"/>
        </w:rPr>
        <w:t>А.С.Макаренко</w:t>
      </w:r>
      <w:proofErr w:type="spellEnd"/>
      <w:r w:rsidRPr="00462B36">
        <w:rPr>
          <w:rFonts w:ascii="Times New Roman" w:eastAsia="Calibri" w:hAnsi="Times New Roman" w:cs="Times New Roman"/>
          <w:sz w:val="24"/>
          <w:szCs w:val="24"/>
          <w:lang w:eastAsia="ru-RU"/>
        </w:rPr>
        <w:t xml:space="preserve"> говорил: “Воспитывать – значит учить жить”. А успех воспитания невозможен без знания реальных закономерностей, присущих человеческой природе, без опоры на глубинные знания бытия, становления и развития личности.</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способной к саморазвитию. Такой системный подход позволяет сделать педагогический процесс более целесообразным, управляемым, </w:t>
      </w:r>
      <w:proofErr w:type="gramStart"/>
      <w:r w:rsidRPr="00462B36">
        <w:rPr>
          <w:rFonts w:ascii="Times New Roman" w:eastAsia="Calibri" w:hAnsi="Times New Roman" w:cs="Times New Roman"/>
          <w:sz w:val="24"/>
          <w:szCs w:val="24"/>
          <w:lang w:eastAsia="ru-RU"/>
        </w:rPr>
        <w:t>самое</w:t>
      </w:r>
      <w:proofErr w:type="gramEnd"/>
      <w:r w:rsidRPr="00462B36">
        <w:rPr>
          <w:rFonts w:ascii="Times New Roman" w:eastAsia="Calibri" w:hAnsi="Times New Roman" w:cs="Times New Roman"/>
          <w:sz w:val="24"/>
          <w:szCs w:val="24"/>
          <w:lang w:eastAsia="ru-RU"/>
        </w:rPr>
        <w:t xml:space="preserve"> важное, эффективным.</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Исходя из этого, главной  </w:t>
      </w:r>
      <w:r w:rsidRPr="00462B36">
        <w:rPr>
          <w:rFonts w:ascii="Times New Roman" w:eastAsia="Calibri" w:hAnsi="Times New Roman" w:cs="Times New Roman"/>
          <w:i/>
          <w:iCs/>
          <w:sz w:val="24"/>
          <w:szCs w:val="24"/>
          <w:lang w:eastAsia="ru-RU"/>
        </w:rPr>
        <w:t>целью воспитательной работы</w:t>
      </w:r>
      <w:r w:rsidRPr="00462B36">
        <w:rPr>
          <w:rFonts w:ascii="Times New Roman" w:eastAsia="Calibri" w:hAnsi="Times New Roman" w:cs="Times New Roman"/>
          <w:sz w:val="24"/>
          <w:szCs w:val="24"/>
          <w:lang w:eastAsia="ru-RU"/>
        </w:rPr>
        <w:t> школы является: способствовать воспитанию свободной, гуманной, духовной, самостоятельной личности, обогащенной научными знаниями, готовой к сознательной творческой деятельности и нравственному поведению.</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Для осуществления этой цели перед педагогами нашей школы стояли следующие </w:t>
      </w:r>
      <w:r w:rsidRPr="00462B36">
        <w:rPr>
          <w:rFonts w:ascii="Times New Roman" w:eastAsia="Calibri" w:hAnsi="Times New Roman" w:cs="Times New Roman"/>
          <w:i/>
          <w:iCs/>
          <w:sz w:val="24"/>
          <w:szCs w:val="24"/>
          <w:lang w:eastAsia="ru-RU"/>
        </w:rPr>
        <w:t>задачи воспитательной работы:</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-развивать школьные традиции, создавая благоприятные условия для всестороннего развития личности </w:t>
      </w:r>
      <w:proofErr w:type="gramStart"/>
      <w:r w:rsidRPr="00462B36">
        <w:rPr>
          <w:rFonts w:ascii="Times New Roman" w:eastAsia="Calibri" w:hAnsi="Times New Roman" w:cs="Times New Roman"/>
          <w:sz w:val="24"/>
          <w:szCs w:val="24"/>
          <w:lang w:val="tt-RU" w:eastAsia="ru-RU"/>
        </w:rPr>
        <w:t>об</w:t>
      </w:r>
      <w:r w:rsidRPr="00462B36">
        <w:rPr>
          <w:rFonts w:ascii="Times New Roman" w:eastAsia="Calibri" w:hAnsi="Times New Roman" w:cs="Times New Roman"/>
          <w:sz w:val="24"/>
          <w:szCs w:val="24"/>
          <w:lang w:eastAsia="ru-RU"/>
        </w:rPr>
        <w:t>уча</w:t>
      </w:r>
      <w:r w:rsidRPr="00462B36">
        <w:rPr>
          <w:rFonts w:ascii="Times New Roman" w:eastAsia="Calibri" w:hAnsi="Times New Roman" w:cs="Times New Roman"/>
          <w:sz w:val="24"/>
          <w:szCs w:val="24"/>
          <w:lang w:val="tt-RU" w:eastAsia="ru-RU"/>
        </w:rPr>
        <w:t>ю</w:t>
      </w:r>
      <w:proofErr w:type="spellStart"/>
      <w:r w:rsidRPr="00462B36">
        <w:rPr>
          <w:rFonts w:ascii="Times New Roman" w:eastAsia="Calibri" w:hAnsi="Times New Roman" w:cs="Times New Roman"/>
          <w:sz w:val="24"/>
          <w:szCs w:val="24"/>
          <w:lang w:eastAsia="ru-RU"/>
        </w:rPr>
        <w:t>щихся</w:t>
      </w:r>
      <w:proofErr w:type="spellEnd"/>
      <w:proofErr w:type="gramEnd"/>
      <w:r w:rsidRPr="00462B36">
        <w:rPr>
          <w:rFonts w:ascii="Times New Roman" w:eastAsia="Calibri" w:hAnsi="Times New Roman" w:cs="Times New Roman"/>
          <w:sz w:val="24"/>
          <w:szCs w:val="24"/>
          <w:lang w:eastAsia="ru-RU"/>
        </w:rPr>
        <w:t>;</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-способствовать развитию ученического самоуправления, формировать активную гражданскую позицию и самосознание гражданина РФ;</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-максимально вовлекать родителей в жизнь школы и привлекать их к реализации программы развития;</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-продолжить работу по предупреждению правонарушений и безнадзорности среди несовершеннолетних, максимально привлекать детей к участию в жизни школы, класса, занятиях кружков;</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-активизировать работу по изучению уровня воспитанности </w:t>
      </w:r>
      <w:proofErr w:type="gramStart"/>
      <w:r w:rsidRPr="00462B36">
        <w:rPr>
          <w:rFonts w:ascii="Times New Roman" w:eastAsia="Calibri" w:hAnsi="Times New Roman" w:cs="Times New Roman"/>
          <w:sz w:val="24"/>
          <w:szCs w:val="24"/>
          <w:lang w:eastAsia="ru-RU"/>
        </w:rPr>
        <w:t>обучающихся</w:t>
      </w:r>
      <w:proofErr w:type="gramEnd"/>
      <w:r w:rsidRPr="00462B36">
        <w:rPr>
          <w:rFonts w:ascii="Times New Roman" w:eastAsia="Calibri" w:hAnsi="Times New Roman" w:cs="Times New Roman"/>
          <w:sz w:val="24"/>
          <w:szCs w:val="24"/>
          <w:lang w:eastAsia="ru-RU"/>
        </w:rPr>
        <w:t>;</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-совершенствовать систему методической работы с классными руководителями;</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-повысить у </w:t>
      </w:r>
      <w:proofErr w:type="gramStart"/>
      <w:r w:rsidRPr="00462B36">
        <w:rPr>
          <w:rFonts w:ascii="Times New Roman" w:eastAsia="Calibri" w:hAnsi="Times New Roman" w:cs="Times New Roman"/>
          <w:sz w:val="24"/>
          <w:szCs w:val="24"/>
          <w:lang w:eastAsia="ru-RU"/>
        </w:rPr>
        <w:t>обучающихся</w:t>
      </w:r>
      <w:proofErr w:type="gramEnd"/>
      <w:r w:rsidRPr="00462B36">
        <w:rPr>
          <w:rFonts w:ascii="Times New Roman" w:eastAsia="Calibri" w:hAnsi="Times New Roman" w:cs="Times New Roman"/>
          <w:sz w:val="24"/>
          <w:szCs w:val="24"/>
          <w:lang w:eastAsia="ru-RU"/>
        </w:rPr>
        <w:t xml:space="preserve"> интерес к внеклассной работе.</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Исходя из целей и задач воспитательной работы были определены приоритетными  </w:t>
      </w:r>
      <w:r w:rsidRPr="00462B36">
        <w:rPr>
          <w:rFonts w:ascii="Times New Roman" w:eastAsia="Calibri" w:hAnsi="Times New Roman" w:cs="Times New Roman"/>
          <w:i/>
          <w:iCs/>
          <w:sz w:val="24"/>
          <w:szCs w:val="24"/>
          <w:lang w:eastAsia="ru-RU"/>
        </w:rPr>
        <w:t>направления воспитательной деятельности</w:t>
      </w:r>
      <w:r w:rsidRPr="00462B36">
        <w:rPr>
          <w:rFonts w:ascii="Times New Roman" w:eastAsia="Calibri" w:hAnsi="Times New Roman" w:cs="Times New Roman"/>
          <w:sz w:val="24"/>
          <w:szCs w:val="24"/>
          <w:lang w:eastAsia="ru-RU"/>
        </w:rPr>
        <w:t xml:space="preserve"> школы: </w:t>
      </w:r>
      <w:proofErr w:type="gramStart"/>
      <w:r w:rsidRPr="00462B36">
        <w:rPr>
          <w:rFonts w:ascii="Times New Roman" w:eastAsia="Calibri" w:hAnsi="Times New Roman" w:cs="Times New Roman"/>
          <w:sz w:val="24"/>
          <w:szCs w:val="24"/>
          <w:lang w:eastAsia="ru-RU"/>
        </w:rPr>
        <w:t>гражданско-патриотическое</w:t>
      </w:r>
      <w:proofErr w:type="gramEnd"/>
      <w:r w:rsidRPr="00462B36">
        <w:rPr>
          <w:rFonts w:ascii="Times New Roman" w:eastAsia="Calibri" w:hAnsi="Times New Roman" w:cs="Times New Roman"/>
          <w:sz w:val="24"/>
          <w:szCs w:val="24"/>
          <w:lang w:eastAsia="ru-RU"/>
        </w:rPr>
        <w:t>; спортивно-оздоровительное; нравственно-эстетическое; коммуникативное; трудовое; экологическое; профилактика правонарушений; работа с родителями.</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Подводя ито</w:t>
      </w:r>
      <w:r w:rsidR="00BD18AB">
        <w:rPr>
          <w:rFonts w:ascii="Times New Roman" w:eastAsia="Calibri" w:hAnsi="Times New Roman" w:cs="Times New Roman"/>
          <w:sz w:val="24"/>
          <w:szCs w:val="24"/>
          <w:lang w:eastAsia="ru-RU"/>
        </w:rPr>
        <w:t>ги воспитательной работы за 2020-2021</w:t>
      </w:r>
      <w:r w:rsidRPr="00462B36">
        <w:rPr>
          <w:rFonts w:ascii="Times New Roman" w:eastAsia="Calibri" w:hAnsi="Times New Roman" w:cs="Times New Roman"/>
          <w:sz w:val="24"/>
          <w:szCs w:val="24"/>
          <w:lang w:eastAsia="ru-RU"/>
        </w:rPr>
        <w:t xml:space="preserve">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 В формировании и развитии личности обучающихся школа ведущую роль отводит гражданско-патриотическому воспитанию, которое способствует становлению социально значимых ценностей у подрастающего поколения. В течение года педагогическим коллективом была проделана большая работа по этому направлению: воспитывалось уважение к символам и атрибутам Российского государства (были проведены тематические беседы и викторины по данной тематике), прививалась любовь к Малой Родине, к родной школе через традиционные школьные дела.</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Учебный год начался с традиционного праздника Знаний. </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В период с 21 января по 23 февраля проводился традиционный месячник, посвященный Дню защитника Отечества. Уроки мужества “Военная история </w:t>
      </w:r>
      <w:r w:rsidRPr="00462B36">
        <w:rPr>
          <w:rFonts w:ascii="Times New Roman" w:eastAsia="Calibri" w:hAnsi="Times New Roman" w:cs="Times New Roman"/>
          <w:sz w:val="24"/>
          <w:szCs w:val="24"/>
          <w:lang w:eastAsia="ru-RU"/>
        </w:rPr>
        <w:lastRenderedPageBreak/>
        <w:t xml:space="preserve">России” показали интерес обучающихся к профессии военного, к истории Вооруженных сил России. Высокий патриотический подъем среди </w:t>
      </w:r>
      <w:proofErr w:type="gramStart"/>
      <w:r w:rsidRPr="00462B36">
        <w:rPr>
          <w:rFonts w:ascii="Times New Roman" w:eastAsia="Calibri" w:hAnsi="Times New Roman" w:cs="Times New Roman"/>
          <w:sz w:val="24"/>
          <w:szCs w:val="24"/>
          <w:lang w:eastAsia="ru-RU"/>
        </w:rPr>
        <w:t>обучающихся</w:t>
      </w:r>
      <w:proofErr w:type="gramEnd"/>
      <w:r w:rsidRPr="00462B36">
        <w:rPr>
          <w:rFonts w:ascii="Times New Roman" w:eastAsia="Calibri" w:hAnsi="Times New Roman" w:cs="Times New Roman"/>
          <w:sz w:val="24"/>
          <w:szCs w:val="24"/>
          <w:lang w:eastAsia="ru-RU"/>
        </w:rPr>
        <w:t xml:space="preserve"> вызвал традиционный районный конкурс смотра строя и песни</w:t>
      </w:r>
      <w:r w:rsidRPr="00462B36">
        <w:rPr>
          <w:rFonts w:ascii="Times New Roman" w:eastAsia="Calibri" w:hAnsi="Times New Roman" w:cs="Times New Roman"/>
          <w:sz w:val="24"/>
          <w:szCs w:val="24"/>
          <w:lang w:val="tt-RU" w:eastAsia="ru-RU"/>
        </w:rPr>
        <w:t>.</w:t>
      </w:r>
      <w:r w:rsidRPr="00462B36">
        <w:rPr>
          <w:rFonts w:ascii="Times New Roman" w:eastAsia="Calibri" w:hAnsi="Times New Roman" w:cs="Times New Roman"/>
          <w:sz w:val="24"/>
          <w:szCs w:val="24"/>
          <w:lang w:eastAsia="ru-RU"/>
        </w:rPr>
        <w:t xml:space="preserve"> </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Становлению общечеловеческих </w:t>
      </w:r>
      <w:proofErr w:type="gramStart"/>
      <w:r w:rsidRPr="00462B36">
        <w:rPr>
          <w:rFonts w:ascii="Times New Roman" w:eastAsia="Calibri" w:hAnsi="Times New Roman" w:cs="Times New Roman"/>
          <w:sz w:val="24"/>
          <w:szCs w:val="24"/>
          <w:lang w:eastAsia="ru-RU"/>
        </w:rPr>
        <w:t>ценностей</w:t>
      </w:r>
      <w:proofErr w:type="gramEnd"/>
      <w:r w:rsidRPr="00462B36">
        <w:rPr>
          <w:rFonts w:ascii="Times New Roman" w:eastAsia="Calibri" w:hAnsi="Times New Roman" w:cs="Times New Roman"/>
          <w:sz w:val="24"/>
          <w:szCs w:val="24"/>
          <w:lang w:eastAsia="ru-RU"/>
        </w:rPr>
        <w:t xml:space="preserve"> в сознании обучающихся способствовали мероприятия, посвященные Дню Великой Победы. Проводились мероприятия по составленному плану. В эти дни традиц</w:t>
      </w:r>
      <w:r w:rsidR="00CF377B">
        <w:rPr>
          <w:rFonts w:ascii="Times New Roman" w:eastAsia="Calibri" w:hAnsi="Times New Roman" w:cs="Times New Roman"/>
          <w:sz w:val="24"/>
          <w:szCs w:val="24"/>
          <w:lang w:eastAsia="ru-RU"/>
        </w:rPr>
        <w:t>ионно состоялись классные часы.</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Мероприятия гражданско-патриотического направления способствуют воспитанию в наших детях высоких нравственных качеств: патриотизм, гражданственность, доброту, отзывчивость, благодарность, ответственность, чувство долга перед старшим поколением.</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В становлении личности обучающихся школа большую роль отводит нравственно-эстетическому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главные традиции школы, которые наполнили воспитательную работу интересной, содержательной деятельностью. К ним относится: </w:t>
      </w:r>
      <w:proofErr w:type="gramStart"/>
      <w:r w:rsidRPr="00462B36">
        <w:rPr>
          <w:rFonts w:ascii="Times New Roman" w:eastAsia="Calibri" w:hAnsi="Times New Roman" w:cs="Times New Roman"/>
          <w:sz w:val="24"/>
          <w:szCs w:val="24"/>
          <w:lang w:eastAsia="ru-RU"/>
        </w:rPr>
        <w:t xml:space="preserve">“От всей души!”, посвященный Дню пожилого человека,  вечера “Пусть всегда будет мама!”, праздник пап, праздник “Здравствуй, Новый год!”, День влюбленных, Праздник Последнего звонка, Праздник “Прощай, начальная школа!”, Праздник Букваря. </w:t>
      </w:r>
      <w:proofErr w:type="gramEnd"/>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Педагогический коллектив школы стремится создать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учителя-предметники формируют научное мировоззрение обучающихся. Это находит продолжение и во внеклассной работе, во внеурочных занятиях. Традиционными стали в школе предметные недели, декады, в рамках которых учителя используют различные формы внеурочной деятельности: предметные олимпиады, конкурсы, викторины, интеллектуальные игры, устные журналы.</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 На территории школы расположен огромный цветник, посаженный руками самих детей. Школьники самостоятельно собирают семена, высаживают на рассаду. Организуя разнообразную, насыщенную трудом деятельность (уборка учебных кабинетов, утепление окон, ремонтирование школьной мебели совместно с педагогом, уборка пришкольной территории и территории села и т.п.) педагогический коллектив осознает пользу такого воспитания для будущего подрастающего поколения.</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Воспитание является значимым компонентом системы образования в школе и, как целенаправленный педагогический процесс должен быть успешным и результативным. </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Основной из задач, которая стоит перед педагогическим коллективом в следующем году:</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совершенствовать работу по приоритетным направлениям воспитательной деятельности</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развить школьные традиции.</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 Воспитательная работа школы не может строиться без учета того, что индивидуальность ребенка формируется в семье. Школа и семья - два важнейших </w:t>
      </w:r>
      <w:proofErr w:type="spellStart"/>
      <w:r w:rsidRPr="00462B36">
        <w:rPr>
          <w:rFonts w:ascii="Times New Roman" w:eastAsia="Calibri" w:hAnsi="Times New Roman" w:cs="Times New Roman"/>
          <w:sz w:val="24"/>
          <w:szCs w:val="24"/>
          <w:lang w:eastAsia="ru-RU"/>
        </w:rPr>
        <w:t>воспитательно</w:t>
      </w:r>
      <w:proofErr w:type="spellEnd"/>
      <w:r w:rsidRPr="00462B36">
        <w:rPr>
          <w:rFonts w:ascii="Times New Roman" w:eastAsia="Calibri" w:hAnsi="Times New Roman" w:cs="Times New Roman"/>
          <w:sz w:val="24"/>
          <w:szCs w:val="24"/>
          <w:lang w:eastAsia="ru-RU"/>
        </w:rPr>
        <w:t xml:space="preserve">-образовательных института, которые изначально призваны пополнять друг друга и взаимодействовать между собой. С этой целью в школе велась большая работа с родителями. Систематически проводились классные родительские собрания. Тематика родительских собраний зачастую выбиралась </w:t>
      </w:r>
      <w:r w:rsidRPr="00462B36">
        <w:rPr>
          <w:rFonts w:ascii="Times New Roman" w:eastAsia="Calibri" w:hAnsi="Times New Roman" w:cs="Times New Roman"/>
          <w:sz w:val="24"/>
          <w:szCs w:val="24"/>
          <w:lang w:eastAsia="ru-RU"/>
        </w:rPr>
        <w:lastRenderedPageBreak/>
        <w:t xml:space="preserve">самими родителями. В течение учебного года было проведено и общешкольные родительские собрания, на которых обсуждались вопросы: профилактики правонарушений, введения единой школьной формы и т.д. </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На учете в ОДН и КДН и на внутришкольном учете ни  один обучающийся не поставлен.</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rPr>
        <w:t xml:space="preserve">Большое внимание уделяется экологическому воспитанию </w:t>
      </w:r>
      <w:proofErr w:type="gramStart"/>
      <w:r w:rsidRPr="00462B36">
        <w:rPr>
          <w:rFonts w:ascii="Times New Roman" w:eastAsia="Calibri" w:hAnsi="Times New Roman" w:cs="Times New Roman"/>
          <w:sz w:val="24"/>
          <w:szCs w:val="24"/>
        </w:rPr>
        <w:t>обучающихся</w:t>
      </w:r>
      <w:proofErr w:type="gramEnd"/>
      <w:r w:rsidRPr="00462B36">
        <w:rPr>
          <w:rFonts w:ascii="Times New Roman" w:eastAsia="Calibri" w:hAnsi="Times New Roman" w:cs="Times New Roman"/>
          <w:sz w:val="24"/>
          <w:szCs w:val="24"/>
        </w:rPr>
        <w:t>. Обучающиеся школы активно участвуют во всех районных мероприятиях. Приняли активное участие в акции «Кормушка», «Скворечник», «Весна». В рамках Международной акции «Спасти и сохранить», в целях улучшения состояния водных объектов на территории Республики Башкортостан, развития общественной активности и бережного отношения к природе у детей МБОУ НОШ с.Верхнеяушево  обучающиеся убрали территории у родников. В ходе экологич</w:t>
      </w:r>
      <w:r w:rsidR="00CF377B">
        <w:rPr>
          <w:rFonts w:ascii="Times New Roman" w:eastAsia="Calibri" w:hAnsi="Times New Roman" w:cs="Times New Roman"/>
          <w:sz w:val="24"/>
          <w:szCs w:val="24"/>
        </w:rPr>
        <w:t>еской акции было собрано более 9</w:t>
      </w:r>
      <w:r w:rsidRPr="00462B36">
        <w:rPr>
          <w:rFonts w:ascii="Times New Roman" w:eastAsia="Calibri" w:hAnsi="Times New Roman" w:cs="Times New Roman"/>
          <w:sz w:val="24"/>
          <w:szCs w:val="24"/>
        </w:rPr>
        <w:t xml:space="preserve">0 кг мусора,  основная часть которого состояла из сухостоя, стекла, пластика и жестяных отходов. </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xml:space="preserve"> В современных условиях главной целью воспитания является развитие и совершенствование личностных качеств личности. Нынче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целью школа, уже не первый год, изучает уровень воспитанности каждого школьника. Результаты данной работы зависят не только от объективных факторов, но и от профессионализма учителя, его отношения к детям, желание изменить ситуацию к лучшему. Поэтому уровень воспитанности </w:t>
      </w:r>
      <w:proofErr w:type="gramStart"/>
      <w:r w:rsidRPr="00462B36">
        <w:rPr>
          <w:rFonts w:ascii="Times New Roman" w:eastAsia="Calibri" w:hAnsi="Times New Roman" w:cs="Times New Roman"/>
          <w:sz w:val="24"/>
          <w:szCs w:val="24"/>
          <w:lang w:eastAsia="ru-RU"/>
        </w:rPr>
        <w:t>обучающихся</w:t>
      </w:r>
      <w:proofErr w:type="gramEnd"/>
      <w:r w:rsidRPr="00462B36">
        <w:rPr>
          <w:rFonts w:ascii="Times New Roman" w:eastAsia="Calibri" w:hAnsi="Times New Roman" w:cs="Times New Roman"/>
          <w:sz w:val="24"/>
          <w:szCs w:val="24"/>
          <w:lang w:eastAsia="ru-RU"/>
        </w:rPr>
        <w:t xml:space="preserve"> стабильно остается высоким.</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При анализе результата можно определить высокий уровень оценок по следующим критериям:</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-отношение к учебе;</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-долг и ответственность;</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-честность и справедливость;</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-милосердие.</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Таким образом, состоя</w:t>
      </w:r>
      <w:r w:rsidR="00CF377B">
        <w:rPr>
          <w:rFonts w:ascii="Times New Roman" w:eastAsia="Calibri" w:hAnsi="Times New Roman" w:cs="Times New Roman"/>
          <w:sz w:val="24"/>
          <w:szCs w:val="24"/>
          <w:lang w:eastAsia="ru-RU"/>
        </w:rPr>
        <w:t>ние воспитательной работы в 2021\2022</w:t>
      </w:r>
      <w:r w:rsidRPr="00462B36">
        <w:rPr>
          <w:rFonts w:ascii="Times New Roman" w:eastAsia="Calibri" w:hAnsi="Times New Roman" w:cs="Times New Roman"/>
          <w:sz w:val="24"/>
          <w:szCs w:val="24"/>
          <w:lang w:eastAsia="ru-RU"/>
        </w:rPr>
        <w:t xml:space="preserve"> году считаю удовлетворительной.</w:t>
      </w:r>
    </w:p>
    <w:p w:rsidR="00462B36" w:rsidRPr="00462B36" w:rsidRDefault="00462B36" w:rsidP="00462B36">
      <w:pPr>
        <w:spacing w:after="0" w:line="240" w:lineRule="auto"/>
        <w:ind w:left="624" w:firstLine="708"/>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В следующем учебном году считаю необходимым:</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lang w:eastAsia="ru-RU"/>
        </w:rPr>
        <w:t>- продолжить работу с родителями информационно-просветительской, творческой, организационно-направленной деятельностью.</w:t>
      </w:r>
    </w:p>
    <w:p w:rsidR="00462B36" w:rsidRPr="00462B36" w:rsidRDefault="00462B36" w:rsidP="00462B36">
      <w:pPr>
        <w:spacing w:after="0" w:line="240" w:lineRule="auto"/>
        <w:ind w:left="624"/>
        <w:jc w:val="both"/>
        <w:rPr>
          <w:rFonts w:ascii="Times New Roman" w:eastAsia="Calibri" w:hAnsi="Times New Roman" w:cs="Times New Roman"/>
          <w:sz w:val="24"/>
          <w:szCs w:val="24"/>
          <w:lang w:eastAsia="ru-RU"/>
        </w:rPr>
      </w:pPr>
      <w:r w:rsidRPr="00462B36">
        <w:rPr>
          <w:rFonts w:ascii="Times New Roman" w:eastAsia="Calibri" w:hAnsi="Times New Roman" w:cs="Times New Roman"/>
          <w:sz w:val="24"/>
          <w:szCs w:val="24"/>
        </w:rPr>
        <w:t xml:space="preserve">                                                                 </w:t>
      </w:r>
    </w:p>
    <w:p w:rsidR="00462B36" w:rsidRPr="00462B36" w:rsidRDefault="00462B36" w:rsidP="00462B36">
      <w:pPr>
        <w:tabs>
          <w:tab w:val="left" w:pos="900"/>
        </w:tabs>
        <w:spacing w:after="0" w:line="240" w:lineRule="auto"/>
        <w:ind w:firstLine="567"/>
        <w:jc w:val="both"/>
        <w:rPr>
          <w:rFonts w:ascii="Times New Roman" w:hAnsi="Times New Roman"/>
          <w:b/>
          <w:sz w:val="24"/>
          <w:szCs w:val="24"/>
        </w:rPr>
      </w:pPr>
      <w:r w:rsidRPr="00462B36">
        <w:rPr>
          <w:rFonts w:ascii="Times New Roman" w:hAnsi="Times New Roman"/>
          <w:b/>
          <w:sz w:val="24"/>
          <w:szCs w:val="24"/>
        </w:rPr>
        <w:t xml:space="preserve">РАЗДЕЛ </w:t>
      </w:r>
      <w:r w:rsidRPr="00462B36">
        <w:rPr>
          <w:rFonts w:ascii="Times New Roman" w:hAnsi="Times New Roman"/>
          <w:b/>
          <w:sz w:val="24"/>
          <w:szCs w:val="24"/>
          <w:lang w:val="en-US"/>
        </w:rPr>
        <w:t>VII</w:t>
      </w:r>
      <w:r w:rsidRPr="00462B36">
        <w:rPr>
          <w:rFonts w:ascii="Times New Roman" w:hAnsi="Times New Roman"/>
          <w:b/>
          <w:sz w:val="24"/>
          <w:szCs w:val="24"/>
        </w:rPr>
        <w:t xml:space="preserve"> Анализ показателей деятельности организации</w:t>
      </w:r>
    </w:p>
    <w:p w:rsidR="00462B36" w:rsidRPr="00462B36" w:rsidRDefault="00462B36" w:rsidP="00462B36">
      <w:pPr>
        <w:spacing w:after="0" w:line="240" w:lineRule="auto"/>
        <w:ind w:firstLine="360"/>
        <w:jc w:val="both"/>
        <w:rPr>
          <w:rFonts w:ascii="Times New Roman" w:hAnsi="Times New Roman"/>
          <w:sz w:val="24"/>
          <w:szCs w:val="28"/>
        </w:rPr>
      </w:pPr>
      <w:r w:rsidRPr="00462B36">
        <w:rPr>
          <w:rFonts w:ascii="Times New Roman" w:hAnsi="Times New Roman"/>
          <w:sz w:val="24"/>
          <w:szCs w:val="28"/>
        </w:rPr>
        <w:t>Анализ жизнедеятельности школы  определил:</w:t>
      </w:r>
    </w:p>
    <w:p w:rsidR="00462B36" w:rsidRPr="00462B36" w:rsidRDefault="00462B36" w:rsidP="00462B36">
      <w:pPr>
        <w:shd w:val="clear" w:color="auto" w:fill="FFFFFF"/>
        <w:autoSpaceDE w:val="0"/>
        <w:spacing w:after="0" w:line="240" w:lineRule="auto"/>
        <w:jc w:val="both"/>
        <w:rPr>
          <w:rFonts w:ascii="Times New Roman" w:hAnsi="Times New Roman"/>
          <w:iCs/>
          <w:sz w:val="24"/>
          <w:szCs w:val="28"/>
        </w:rPr>
      </w:pPr>
      <w:r w:rsidRPr="00462B36">
        <w:rPr>
          <w:rFonts w:ascii="Times New Roman" w:hAnsi="Times New Roman"/>
          <w:iCs/>
          <w:sz w:val="24"/>
          <w:szCs w:val="28"/>
        </w:rPr>
        <w:t>- в учреждении имеется нормативно-правовая база, соответствующая требованиям законодательства в сфере образования; существующая система управления школой способствует достижению поставленных перед ней целей и задач, запросам участников образовательных отношений, реализации компетенций общеобразовательной организации закреплённых в ст.26 ст.28.Федерального закона №273-ФЗ от27.12.2012 «Об образовании в Российской Федерации;</w:t>
      </w:r>
    </w:p>
    <w:p w:rsidR="00462B36" w:rsidRPr="00462B36" w:rsidRDefault="00462B36" w:rsidP="00462B36">
      <w:pPr>
        <w:shd w:val="clear" w:color="auto" w:fill="FFFFFF"/>
        <w:autoSpaceDE w:val="0"/>
        <w:spacing w:after="0" w:line="240" w:lineRule="auto"/>
        <w:jc w:val="both"/>
        <w:rPr>
          <w:rFonts w:ascii="Times New Roman" w:hAnsi="Times New Roman"/>
          <w:iCs/>
          <w:sz w:val="24"/>
          <w:szCs w:val="28"/>
        </w:rPr>
      </w:pPr>
      <w:r w:rsidRPr="00462B36">
        <w:rPr>
          <w:rFonts w:ascii="Times New Roman" w:hAnsi="Times New Roman"/>
          <w:iCs/>
          <w:sz w:val="24"/>
          <w:szCs w:val="28"/>
        </w:rPr>
        <w:t xml:space="preserve">- штат сотрудников укомплектован на 100%. </w:t>
      </w:r>
    </w:p>
    <w:p w:rsidR="00462B36" w:rsidRPr="00462B36" w:rsidRDefault="00462B36" w:rsidP="00462B36">
      <w:pPr>
        <w:shd w:val="clear" w:color="auto" w:fill="FFFFFF"/>
        <w:autoSpaceDE w:val="0"/>
        <w:spacing w:after="0" w:line="240" w:lineRule="auto"/>
        <w:jc w:val="both"/>
        <w:rPr>
          <w:rFonts w:ascii="Times New Roman" w:hAnsi="Times New Roman"/>
          <w:iCs/>
          <w:sz w:val="24"/>
          <w:szCs w:val="28"/>
        </w:rPr>
      </w:pPr>
      <w:r w:rsidRPr="00462B36">
        <w:rPr>
          <w:rFonts w:ascii="Times New Roman" w:hAnsi="Times New Roman"/>
          <w:iCs/>
          <w:sz w:val="24"/>
          <w:szCs w:val="28"/>
        </w:rPr>
        <w:t>-своевременно проходит аттестация педагогических работников;</w:t>
      </w:r>
    </w:p>
    <w:p w:rsidR="00462B36" w:rsidRPr="00462B36" w:rsidRDefault="00462B36" w:rsidP="00462B36">
      <w:pPr>
        <w:shd w:val="clear" w:color="auto" w:fill="FFFFFF"/>
        <w:autoSpaceDE w:val="0"/>
        <w:spacing w:after="0" w:line="240" w:lineRule="auto"/>
        <w:jc w:val="both"/>
        <w:rPr>
          <w:rFonts w:ascii="Times New Roman" w:hAnsi="Times New Roman"/>
          <w:iCs/>
          <w:sz w:val="24"/>
          <w:szCs w:val="28"/>
        </w:rPr>
      </w:pPr>
      <w:r w:rsidRPr="00462B36">
        <w:rPr>
          <w:rFonts w:ascii="Times New Roman" w:hAnsi="Times New Roman"/>
          <w:iCs/>
          <w:sz w:val="24"/>
          <w:szCs w:val="28"/>
        </w:rPr>
        <w:t>-своевременно проходят курсовую подготовку 100% педагогов.</w:t>
      </w:r>
    </w:p>
    <w:p w:rsidR="00462B36" w:rsidRPr="00462B36" w:rsidRDefault="00462B36" w:rsidP="00462B36">
      <w:pPr>
        <w:shd w:val="clear" w:color="auto" w:fill="FFFFFF"/>
        <w:autoSpaceDE w:val="0"/>
        <w:spacing w:after="0" w:line="240" w:lineRule="auto"/>
        <w:jc w:val="both"/>
        <w:rPr>
          <w:rFonts w:ascii="Times New Roman" w:hAnsi="Times New Roman"/>
          <w:iCs/>
          <w:sz w:val="24"/>
          <w:szCs w:val="28"/>
        </w:rPr>
      </w:pPr>
      <w:r w:rsidRPr="00462B36">
        <w:rPr>
          <w:rFonts w:ascii="Times New Roman" w:hAnsi="Times New Roman"/>
          <w:iCs/>
          <w:sz w:val="24"/>
          <w:szCs w:val="28"/>
        </w:rPr>
        <w:t>-</w:t>
      </w:r>
      <w:r w:rsidRPr="00462B36">
        <w:rPr>
          <w:rFonts w:ascii="Times New Roman" w:hAnsi="Times New Roman"/>
          <w:b/>
          <w:iCs/>
          <w:sz w:val="24"/>
          <w:szCs w:val="28"/>
        </w:rPr>
        <w:t xml:space="preserve"> </w:t>
      </w:r>
      <w:r w:rsidRPr="00462B36">
        <w:rPr>
          <w:rFonts w:ascii="Times New Roman" w:hAnsi="Times New Roman"/>
          <w:iCs/>
          <w:sz w:val="24"/>
          <w:szCs w:val="28"/>
        </w:rPr>
        <w:t xml:space="preserve">библиотека школы обеспечивает </w:t>
      </w:r>
      <w:proofErr w:type="gramStart"/>
      <w:r w:rsidRPr="00462B36">
        <w:rPr>
          <w:rFonts w:ascii="Times New Roman" w:hAnsi="Times New Roman"/>
          <w:iCs/>
          <w:sz w:val="24"/>
          <w:szCs w:val="28"/>
        </w:rPr>
        <w:t>обучающихся</w:t>
      </w:r>
      <w:proofErr w:type="gramEnd"/>
      <w:r w:rsidRPr="00462B36">
        <w:rPr>
          <w:rFonts w:ascii="Times New Roman" w:hAnsi="Times New Roman"/>
          <w:iCs/>
          <w:sz w:val="24"/>
          <w:szCs w:val="28"/>
        </w:rPr>
        <w:t xml:space="preserve"> школы необходимой учебной литературой на 100%;</w:t>
      </w:r>
    </w:p>
    <w:p w:rsidR="00462B36" w:rsidRPr="00462B36" w:rsidRDefault="00462B36" w:rsidP="00462B36">
      <w:pPr>
        <w:shd w:val="clear" w:color="auto" w:fill="FFFFFF"/>
        <w:autoSpaceDE w:val="0"/>
        <w:spacing w:after="0" w:line="240" w:lineRule="auto"/>
        <w:jc w:val="both"/>
        <w:rPr>
          <w:rFonts w:ascii="Times New Roman" w:hAnsi="Times New Roman"/>
          <w:iCs/>
          <w:sz w:val="24"/>
          <w:szCs w:val="28"/>
        </w:rPr>
      </w:pPr>
      <w:r w:rsidRPr="00462B36">
        <w:rPr>
          <w:rFonts w:ascii="Times New Roman" w:hAnsi="Times New Roman"/>
          <w:iCs/>
          <w:sz w:val="24"/>
          <w:szCs w:val="28"/>
        </w:rPr>
        <w:t>- укомплектованность УМК по всем  предметам  соответствует требованиям;</w:t>
      </w:r>
    </w:p>
    <w:p w:rsidR="00462B36" w:rsidRPr="00462B36" w:rsidRDefault="00462B36" w:rsidP="00462B36">
      <w:pPr>
        <w:shd w:val="clear" w:color="auto" w:fill="FFFFFF"/>
        <w:autoSpaceDE w:val="0"/>
        <w:spacing w:after="0" w:line="240" w:lineRule="auto"/>
        <w:jc w:val="both"/>
        <w:rPr>
          <w:rFonts w:ascii="Times New Roman" w:hAnsi="Times New Roman"/>
          <w:iCs/>
          <w:sz w:val="24"/>
          <w:szCs w:val="28"/>
        </w:rPr>
      </w:pPr>
      <w:r w:rsidRPr="00462B36">
        <w:rPr>
          <w:rFonts w:ascii="Times New Roman" w:hAnsi="Times New Roman"/>
          <w:iCs/>
          <w:sz w:val="24"/>
          <w:szCs w:val="28"/>
        </w:rPr>
        <w:t>- качество знаний п</w:t>
      </w:r>
      <w:r w:rsidR="00CF377B">
        <w:rPr>
          <w:rFonts w:ascii="Times New Roman" w:hAnsi="Times New Roman"/>
          <w:iCs/>
          <w:sz w:val="24"/>
          <w:szCs w:val="28"/>
        </w:rPr>
        <w:t>о школе в 2021-2022</w:t>
      </w:r>
      <w:r w:rsidRPr="00462B36">
        <w:rPr>
          <w:rFonts w:ascii="Times New Roman" w:hAnsi="Times New Roman"/>
          <w:iCs/>
          <w:sz w:val="24"/>
          <w:szCs w:val="28"/>
        </w:rPr>
        <w:t xml:space="preserve"> учебном</w:t>
      </w:r>
      <w:r w:rsidR="00CF377B">
        <w:rPr>
          <w:rFonts w:ascii="Times New Roman" w:hAnsi="Times New Roman"/>
          <w:iCs/>
          <w:sz w:val="24"/>
          <w:szCs w:val="28"/>
        </w:rPr>
        <w:t xml:space="preserve"> году  100%, успеваемость 100%.</w:t>
      </w:r>
    </w:p>
    <w:p w:rsidR="00CF377B" w:rsidRDefault="00CF377B" w:rsidP="00462B36">
      <w:pPr>
        <w:spacing w:after="0"/>
        <w:jc w:val="both"/>
        <w:rPr>
          <w:rFonts w:ascii="Times New Roman" w:hAnsi="Times New Roman"/>
          <w:iCs/>
          <w:sz w:val="24"/>
          <w:szCs w:val="28"/>
        </w:rPr>
      </w:pPr>
    </w:p>
    <w:p w:rsidR="00CF377B" w:rsidRDefault="00CF377B" w:rsidP="00462B36">
      <w:pPr>
        <w:spacing w:after="0"/>
        <w:jc w:val="both"/>
        <w:rPr>
          <w:rFonts w:ascii="Times New Roman" w:hAnsi="Times New Roman"/>
          <w:iCs/>
          <w:sz w:val="24"/>
          <w:szCs w:val="28"/>
        </w:rPr>
      </w:pPr>
    </w:p>
    <w:p w:rsidR="009221F2" w:rsidRDefault="009221F2" w:rsidP="00462B36">
      <w:pPr>
        <w:spacing w:after="0"/>
        <w:jc w:val="both"/>
        <w:rPr>
          <w:rFonts w:ascii="Times New Roman" w:hAnsi="Times New Roman"/>
          <w:sz w:val="24"/>
          <w:szCs w:val="28"/>
        </w:rPr>
      </w:pPr>
      <w:r>
        <w:rPr>
          <w:rFonts w:ascii="Times New Roman" w:hAnsi="Times New Roman"/>
          <w:noProof/>
          <w:sz w:val="24"/>
          <w:szCs w:val="28"/>
          <w:lang w:eastAsia="ru-RU"/>
        </w:rPr>
        <w:lastRenderedPageBreak/>
        <w:drawing>
          <wp:inline distT="0" distB="0" distL="0" distR="0">
            <wp:extent cx="5940425" cy="8276184"/>
            <wp:effectExtent l="0" t="0" r="3175" b="0"/>
            <wp:docPr id="2" name="Рисунок 2" descr="C:\Users\User\Desktop\2022_04_25\сертифик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2_04_25\сертификат.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76184"/>
                    </a:xfrm>
                    <a:prstGeom prst="rect">
                      <a:avLst/>
                    </a:prstGeom>
                    <a:noFill/>
                    <a:ln>
                      <a:noFill/>
                    </a:ln>
                  </pic:spPr>
                </pic:pic>
              </a:graphicData>
            </a:graphic>
          </wp:inline>
        </w:drawing>
      </w:r>
    </w:p>
    <w:p w:rsidR="009221F2" w:rsidRDefault="009221F2" w:rsidP="00462B36">
      <w:pPr>
        <w:spacing w:after="0"/>
        <w:jc w:val="both"/>
        <w:rPr>
          <w:rFonts w:ascii="Times New Roman" w:hAnsi="Times New Roman"/>
          <w:sz w:val="24"/>
          <w:szCs w:val="28"/>
        </w:rPr>
      </w:pPr>
    </w:p>
    <w:p w:rsidR="009221F2" w:rsidRDefault="009221F2" w:rsidP="00462B36">
      <w:pPr>
        <w:spacing w:after="0"/>
        <w:jc w:val="both"/>
        <w:rPr>
          <w:rFonts w:ascii="Times New Roman" w:hAnsi="Times New Roman"/>
          <w:sz w:val="24"/>
          <w:szCs w:val="28"/>
        </w:rPr>
      </w:pPr>
    </w:p>
    <w:p w:rsidR="009221F2" w:rsidRDefault="009221F2" w:rsidP="00462B36">
      <w:pPr>
        <w:spacing w:after="0"/>
        <w:jc w:val="both"/>
        <w:rPr>
          <w:rFonts w:ascii="Times New Roman" w:hAnsi="Times New Roman"/>
          <w:sz w:val="24"/>
          <w:szCs w:val="28"/>
        </w:rPr>
      </w:pPr>
    </w:p>
    <w:p w:rsidR="009221F2" w:rsidRDefault="009221F2" w:rsidP="00462B36">
      <w:pPr>
        <w:spacing w:after="0"/>
        <w:jc w:val="both"/>
        <w:rPr>
          <w:rFonts w:ascii="Times New Roman" w:hAnsi="Times New Roman"/>
          <w:sz w:val="24"/>
          <w:szCs w:val="28"/>
        </w:rPr>
      </w:pPr>
    </w:p>
    <w:p w:rsidR="009221F2" w:rsidRDefault="009221F2" w:rsidP="00462B36">
      <w:pPr>
        <w:spacing w:after="0"/>
        <w:jc w:val="both"/>
        <w:rPr>
          <w:rFonts w:ascii="Times New Roman" w:hAnsi="Times New Roman"/>
          <w:sz w:val="24"/>
          <w:szCs w:val="28"/>
        </w:rPr>
      </w:pPr>
      <w:bookmarkStart w:id="0" w:name="_GoBack"/>
      <w:bookmarkEnd w:id="0"/>
    </w:p>
    <w:p w:rsidR="00462B36" w:rsidRPr="00462B36" w:rsidRDefault="00462B36" w:rsidP="00462B36">
      <w:pPr>
        <w:spacing w:after="0"/>
        <w:jc w:val="both"/>
        <w:rPr>
          <w:rFonts w:ascii="Times New Roman" w:hAnsi="Times New Roman"/>
          <w:sz w:val="24"/>
          <w:szCs w:val="28"/>
        </w:rPr>
      </w:pPr>
      <w:r w:rsidRPr="00462B36">
        <w:rPr>
          <w:rFonts w:ascii="Times New Roman" w:hAnsi="Times New Roman"/>
          <w:sz w:val="24"/>
          <w:szCs w:val="28"/>
        </w:rPr>
        <w:t xml:space="preserve">В ходе </w:t>
      </w:r>
      <w:proofErr w:type="spellStart"/>
      <w:r w:rsidRPr="00462B36">
        <w:rPr>
          <w:rFonts w:ascii="Times New Roman" w:hAnsi="Times New Roman"/>
          <w:sz w:val="24"/>
          <w:szCs w:val="28"/>
        </w:rPr>
        <w:t>самообследования</w:t>
      </w:r>
      <w:proofErr w:type="spellEnd"/>
      <w:r w:rsidRPr="00462B36">
        <w:rPr>
          <w:rFonts w:ascii="Times New Roman" w:hAnsi="Times New Roman"/>
          <w:sz w:val="24"/>
          <w:szCs w:val="28"/>
        </w:rPr>
        <w:t xml:space="preserve"> выявлены следующие проблемы:</w:t>
      </w:r>
    </w:p>
    <w:p w:rsidR="00462B36" w:rsidRPr="00462B36" w:rsidRDefault="00462B36" w:rsidP="00462B36">
      <w:pPr>
        <w:shd w:val="clear" w:color="auto" w:fill="FFFFFF"/>
        <w:autoSpaceDE w:val="0"/>
        <w:spacing w:after="0" w:line="240" w:lineRule="auto"/>
        <w:jc w:val="both"/>
        <w:rPr>
          <w:rFonts w:ascii="Times New Roman" w:hAnsi="Times New Roman"/>
          <w:i/>
          <w:iCs/>
          <w:sz w:val="24"/>
          <w:szCs w:val="28"/>
        </w:rPr>
      </w:pPr>
      <w:r w:rsidRPr="00462B36">
        <w:rPr>
          <w:rFonts w:ascii="Times New Roman" w:hAnsi="Times New Roman"/>
          <w:i/>
          <w:iCs/>
          <w:sz w:val="24"/>
          <w:szCs w:val="28"/>
        </w:rPr>
        <w:t>-учебные кабинеты нуждаются в дальнейшем оснащении оборудованием (софитами, учебно-лабораторным оборудованием и т.д.)</w:t>
      </w:r>
    </w:p>
    <w:p w:rsidR="00462B36" w:rsidRPr="00462B36" w:rsidRDefault="00CF377B" w:rsidP="00462B36">
      <w:pPr>
        <w:spacing w:after="0"/>
        <w:jc w:val="both"/>
        <w:rPr>
          <w:rFonts w:ascii="Times New Roman" w:hAnsi="Times New Roman"/>
          <w:sz w:val="24"/>
          <w:szCs w:val="28"/>
        </w:rPr>
      </w:pPr>
      <w:r>
        <w:rPr>
          <w:rFonts w:ascii="Times New Roman" w:hAnsi="Times New Roman"/>
          <w:sz w:val="24"/>
          <w:szCs w:val="28"/>
        </w:rPr>
        <w:t>-определены задачи школы на 2022-2023</w:t>
      </w:r>
      <w:r w:rsidR="00462B36" w:rsidRPr="00462B36">
        <w:rPr>
          <w:rFonts w:ascii="Times New Roman" w:hAnsi="Times New Roman"/>
          <w:sz w:val="24"/>
          <w:szCs w:val="28"/>
        </w:rPr>
        <w:t xml:space="preserve"> учебный год:</w:t>
      </w:r>
    </w:p>
    <w:p w:rsidR="00462B36" w:rsidRPr="00462B36" w:rsidRDefault="00462B36" w:rsidP="00462B36">
      <w:pPr>
        <w:numPr>
          <w:ilvl w:val="0"/>
          <w:numId w:val="2"/>
        </w:numPr>
        <w:tabs>
          <w:tab w:val="left" w:pos="428"/>
        </w:tabs>
        <w:spacing w:after="0" w:line="264" w:lineRule="auto"/>
        <w:ind w:firstLine="65"/>
        <w:contextualSpacing/>
        <w:jc w:val="both"/>
        <w:rPr>
          <w:rFonts w:ascii="Times New Roman" w:eastAsia="Times New Roman" w:hAnsi="Times New Roman" w:cs="Times New Roman"/>
          <w:sz w:val="24"/>
          <w:szCs w:val="24"/>
        </w:rPr>
      </w:pPr>
      <w:r w:rsidRPr="00462B36">
        <w:rPr>
          <w:rFonts w:ascii="Times New Roman" w:eastAsia="Times New Roman" w:hAnsi="Times New Roman" w:cs="Times New Roman"/>
          <w:sz w:val="24"/>
          <w:szCs w:val="24"/>
        </w:rPr>
        <w:t xml:space="preserve">Обеспечить овладение </w:t>
      </w:r>
      <w:proofErr w:type="gramStart"/>
      <w:r w:rsidRPr="00462B36">
        <w:rPr>
          <w:rFonts w:ascii="Times New Roman" w:eastAsia="Times New Roman" w:hAnsi="Times New Roman" w:cs="Times New Roman"/>
          <w:sz w:val="24"/>
          <w:szCs w:val="24"/>
        </w:rPr>
        <w:t>обучающимися</w:t>
      </w:r>
      <w:proofErr w:type="gramEnd"/>
      <w:r w:rsidRPr="00462B36">
        <w:rPr>
          <w:rFonts w:ascii="Times New Roman" w:eastAsia="Times New Roman" w:hAnsi="Times New Roman" w:cs="Times New Roman"/>
          <w:sz w:val="24"/>
          <w:szCs w:val="24"/>
        </w:rPr>
        <w:t xml:space="preserve"> содержанием федеральных государственных образовательных стандартов.</w:t>
      </w:r>
    </w:p>
    <w:p w:rsidR="00462B36" w:rsidRPr="00462B36" w:rsidRDefault="00462B36" w:rsidP="00462B36">
      <w:pPr>
        <w:spacing w:after="0"/>
        <w:jc w:val="both"/>
        <w:rPr>
          <w:rFonts w:ascii="Times New Roman" w:hAnsi="Times New Roman" w:cs="Times New Roman"/>
          <w:sz w:val="24"/>
          <w:szCs w:val="24"/>
        </w:rPr>
      </w:pPr>
      <w:r w:rsidRPr="00462B36">
        <w:rPr>
          <w:rFonts w:ascii="Times New Roman" w:hAnsi="Times New Roman" w:cs="Times New Roman"/>
          <w:sz w:val="24"/>
          <w:szCs w:val="24"/>
        </w:rPr>
        <w:t xml:space="preserve">2. </w:t>
      </w:r>
      <w:r w:rsidRPr="00462B36">
        <w:rPr>
          <w:rFonts w:ascii="Times New Roman" w:hAnsi="Times New Roman" w:cs="Times New Roman"/>
          <w:sz w:val="24"/>
          <w:szCs w:val="24"/>
          <w:shd w:val="clear" w:color="auto" w:fill="FFFFFF"/>
        </w:rPr>
        <w:t>Обеспечить поддержку талантливых детей в течение всего периода становления личности;</w:t>
      </w:r>
    </w:p>
    <w:p w:rsidR="00462B36" w:rsidRPr="00462B36" w:rsidRDefault="00462B36" w:rsidP="00462B36">
      <w:pPr>
        <w:tabs>
          <w:tab w:val="left" w:pos="900"/>
          <w:tab w:val="num" w:pos="1080"/>
        </w:tabs>
        <w:spacing w:after="0" w:line="240" w:lineRule="auto"/>
        <w:jc w:val="both"/>
        <w:rPr>
          <w:rFonts w:ascii="Times New Roman" w:hAnsi="Times New Roman" w:cs="Times New Roman"/>
          <w:sz w:val="24"/>
          <w:szCs w:val="24"/>
        </w:rPr>
      </w:pPr>
      <w:r w:rsidRPr="00462B36">
        <w:rPr>
          <w:rFonts w:ascii="Times New Roman" w:hAnsi="Times New Roman" w:cs="Times New Roman"/>
          <w:sz w:val="24"/>
          <w:szCs w:val="24"/>
        </w:rPr>
        <w:t xml:space="preserve">3. Обеспечить равные возможности получения образования для детей с ограниченными возможностями. Обеспечить доступность среды образования. </w:t>
      </w:r>
    </w:p>
    <w:p w:rsidR="00462B36" w:rsidRPr="00462B36" w:rsidRDefault="00462B36" w:rsidP="00462B36">
      <w:pPr>
        <w:tabs>
          <w:tab w:val="left" w:pos="900"/>
          <w:tab w:val="num" w:pos="1080"/>
        </w:tabs>
        <w:spacing w:after="0" w:line="240" w:lineRule="auto"/>
        <w:jc w:val="both"/>
        <w:rPr>
          <w:rFonts w:ascii="Times New Roman" w:hAnsi="Times New Roman" w:cs="Times New Roman"/>
          <w:sz w:val="24"/>
          <w:szCs w:val="24"/>
        </w:rPr>
      </w:pPr>
      <w:r w:rsidRPr="00462B36">
        <w:rPr>
          <w:rFonts w:ascii="Times New Roman" w:hAnsi="Times New Roman" w:cs="Times New Roman"/>
          <w:sz w:val="24"/>
          <w:szCs w:val="24"/>
        </w:rPr>
        <w:t>4. Реализовать программы электронный дневник и электронный журнал.</w:t>
      </w:r>
      <w:r w:rsidRPr="00462B36">
        <w:rPr>
          <w:rFonts w:ascii="Times New Roman" w:hAnsi="Times New Roman" w:cs="Times New Roman"/>
          <w:sz w:val="24"/>
          <w:szCs w:val="24"/>
        </w:rPr>
        <w:tab/>
      </w:r>
    </w:p>
    <w:p w:rsidR="00462B36" w:rsidRPr="00462B36" w:rsidRDefault="00462B36" w:rsidP="00462B36">
      <w:pPr>
        <w:tabs>
          <w:tab w:val="left" w:pos="900"/>
          <w:tab w:val="num" w:pos="1080"/>
        </w:tabs>
        <w:spacing w:after="0" w:line="240" w:lineRule="auto"/>
        <w:jc w:val="both"/>
        <w:rPr>
          <w:rFonts w:ascii="Times New Roman" w:hAnsi="Times New Roman" w:cs="Times New Roman"/>
          <w:sz w:val="24"/>
          <w:szCs w:val="24"/>
        </w:rPr>
      </w:pPr>
    </w:p>
    <w:p w:rsidR="00CF377B" w:rsidRDefault="00CF377B" w:rsidP="00462B36">
      <w:pPr>
        <w:tabs>
          <w:tab w:val="left" w:pos="900"/>
          <w:tab w:val="num" w:pos="1080"/>
        </w:tabs>
        <w:spacing w:after="0" w:line="240" w:lineRule="auto"/>
        <w:jc w:val="both"/>
        <w:rPr>
          <w:rFonts w:ascii="Times New Roman" w:hAnsi="Times New Roman" w:cs="Times New Roman"/>
          <w:sz w:val="24"/>
          <w:szCs w:val="24"/>
        </w:rPr>
      </w:pPr>
    </w:p>
    <w:p w:rsidR="00CF377B" w:rsidRDefault="00CF377B" w:rsidP="00462B36">
      <w:pPr>
        <w:tabs>
          <w:tab w:val="left" w:pos="900"/>
          <w:tab w:val="num" w:pos="1080"/>
        </w:tabs>
        <w:spacing w:after="0" w:line="240" w:lineRule="auto"/>
        <w:jc w:val="both"/>
        <w:rPr>
          <w:rFonts w:ascii="Times New Roman" w:hAnsi="Times New Roman" w:cs="Times New Roman"/>
          <w:sz w:val="24"/>
          <w:szCs w:val="24"/>
        </w:rPr>
      </w:pPr>
    </w:p>
    <w:p w:rsidR="00CF377B" w:rsidRDefault="00CF377B" w:rsidP="00462B36">
      <w:pPr>
        <w:tabs>
          <w:tab w:val="left" w:pos="900"/>
          <w:tab w:val="num" w:pos="1080"/>
        </w:tabs>
        <w:spacing w:after="0" w:line="240" w:lineRule="auto"/>
        <w:jc w:val="both"/>
        <w:rPr>
          <w:rFonts w:ascii="Times New Roman" w:hAnsi="Times New Roman" w:cs="Times New Roman"/>
          <w:sz w:val="24"/>
          <w:szCs w:val="24"/>
        </w:rPr>
      </w:pPr>
    </w:p>
    <w:p w:rsidR="00462B36" w:rsidRPr="00462B36" w:rsidRDefault="00462B36" w:rsidP="00462B36">
      <w:pPr>
        <w:tabs>
          <w:tab w:val="left" w:pos="900"/>
          <w:tab w:val="num" w:pos="1080"/>
        </w:tabs>
        <w:spacing w:after="0" w:line="240" w:lineRule="auto"/>
        <w:jc w:val="both"/>
        <w:rPr>
          <w:rFonts w:ascii="Times New Roman" w:hAnsi="Times New Roman" w:cs="Times New Roman"/>
          <w:sz w:val="24"/>
          <w:szCs w:val="24"/>
        </w:rPr>
        <w:sectPr w:rsidR="00462B36" w:rsidRPr="00462B36" w:rsidSect="00462B36">
          <w:pgSz w:w="11906" w:h="16838"/>
          <w:pgMar w:top="1134" w:right="1133" w:bottom="1134" w:left="1418" w:header="709" w:footer="709" w:gutter="0"/>
          <w:cols w:space="708"/>
          <w:docGrid w:linePitch="360"/>
        </w:sectPr>
      </w:pPr>
      <w:r w:rsidRPr="00462B36">
        <w:rPr>
          <w:rFonts w:ascii="Times New Roman" w:hAnsi="Times New Roman" w:cs="Times New Roman"/>
          <w:sz w:val="24"/>
          <w:szCs w:val="24"/>
        </w:rPr>
        <w:t xml:space="preserve">Директор МБОУ НОШ с. Верхнеяушево       </w:t>
      </w:r>
      <w:r w:rsidR="00CF377B">
        <w:rPr>
          <w:rFonts w:ascii="Times New Roman" w:hAnsi="Times New Roman" w:cs="Times New Roman"/>
          <w:sz w:val="24"/>
          <w:szCs w:val="24"/>
        </w:rPr>
        <w:t xml:space="preserve">                    Р.Г. Усманов</w:t>
      </w:r>
    </w:p>
    <w:p w:rsidR="004F13EC" w:rsidRDefault="004F13EC"/>
    <w:sectPr w:rsidR="004F13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B3127"/>
    <w:multiLevelType w:val="multilevel"/>
    <w:tmpl w:val="3B84C0DA"/>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
    <w:nsid w:val="2C572E69"/>
    <w:multiLevelType w:val="multilevel"/>
    <w:tmpl w:val="3C562250"/>
    <w:lvl w:ilvl="0">
      <w:start w:val="1"/>
      <w:numFmt w:val="decimal"/>
      <w:lvlText w:val="%1."/>
      <w:lvlJc w:val="left"/>
      <w:pPr>
        <w:tabs>
          <w:tab w:val="num" w:pos="870"/>
        </w:tabs>
        <w:ind w:left="870" w:hanging="360"/>
      </w:pPr>
      <w:rPr>
        <w:rFonts w:hint="default"/>
      </w:rPr>
    </w:lvl>
    <w:lvl w:ilvl="1">
      <w:start w:val="3"/>
      <w:numFmt w:val="decimal"/>
      <w:isLgl/>
      <w:lvlText w:val="%1.%2."/>
      <w:lvlJc w:val="left"/>
      <w:pPr>
        <w:ind w:left="915" w:hanging="405"/>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2">
    <w:nsid w:val="387B7BFD"/>
    <w:multiLevelType w:val="hybridMultilevel"/>
    <w:tmpl w:val="6DEA43F6"/>
    <w:lvl w:ilvl="0" w:tplc="3DA2FB2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nsid w:val="42C07CFB"/>
    <w:multiLevelType w:val="hybridMultilevel"/>
    <w:tmpl w:val="6748C220"/>
    <w:lvl w:ilvl="0" w:tplc="7DA47C28">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9760ADB"/>
    <w:multiLevelType w:val="hybridMultilevel"/>
    <w:tmpl w:val="EC10A322"/>
    <w:lvl w:ilvl="0" w:tplc="E42040CA">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5">
    <w:nsid w:val="4ED50AA5"/>
    <w:multiLevelType w:val="hybridMultilevel"/>
    <w:tmpl w:val="5546E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506C23"/>
    <w:multiLevelType w:val="hybridMultilevel"/>
    <w:tmpl w:val="AFEC9488"/>
    <w:lvl w:ilvl="0" w:tplc="A544C5A4">
      <w:start w:val="13"/>
      <w:numFmt w:val="bullet"/>
      <w:lvlText w:val="•"/>
      <w:lvlJc w:val="left"/>
      <w:pPr>
        <w:ind w:left="786" w:hanging="360"/>
      </w:pPr>
      <w:rPr>
        <w:rFonts w:ascii="Courier New" w:eastAsia="Times New Roman" w:hAnsi="Courier New" w:cs="Courier New" w:hint="default"/>
        <w:b w:val="0"/>
        <w:color w:val="000000"/>
        <w:sz w:val="20"/>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7">
    <w:nsid w:val="5ABA567E"/>
    <w:multiLevelType w:val="hybridMultilevel"/>
    <w:tmpl w:val="CB8C5152"/>
    <w:lvl w:ilvl="0" w:tplc="369210FA">
      <w:start w:val="1"/>
      <w:numFmt w:val="decimal"/>
      <w:lvlText w:val="%1."/>
      <w:lvlJc w:val="left"/>
      <w:pPr>
        <w:ind w:left="361" w:hanging="360"/>
      </w:pPr>
      <w:rPr>
        <w:rFonts w:ascii="Times New Roman" w:eastAsiaTheme="minorHAnsi" w:hAnsi="Times New Roman" w:cs="Times New Roman" w:hint="default"/>
        <w:sz w:val="24"/>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8">
    <w:nsid w:val="760A3B9B"/>
    <w:multiLevelType w:val="hybridMultilevel"/>
    <w:tmpl w:val="D2442092"/>
    <w:lvl w:ilvl="0" w:tplc="A544C5A4">
      <w:start w:val="13"/>
      <w:numFmt w:val="bullet"/>
      <w:lvlText w:val="•"/>
      <w:lvlJc w:val="left"/>
      <w:pPr>
        <w:ind w:left="720" w:hanging="360"/>
      </w:pPr>
      <w:rPr>
        <w:rFonts w:ascii="Courier New" w:eastAsia="Times New Roman" w:hAnsi="Courier New" w:cs="Courier New" w:hint="default"/>
        <w:b w:val="0"/>
        <w:color w:val="000000"/>
        <w:sz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4"/>
  </w:num>
  <w:num w:numId="5">
    <w:abstractNumId w:val="2"/>
  </w:num>
  <w:num w:numId="6">
    <w:abstractNumId w:val="5"/>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B36"/>
    <w:rsid w:val="003E0469"/>
    <w:rsid w:val="00462B36"/>
    <w:rsid w:val="004F13EC"/>
    <w:rsid w:val="009221F2"/>
    <w:rsid w:val="00A0183B"/>
    <w:rsid w:val="00BD18AB"/>
    <w:rsid w:val="00CF3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8AB"/>
  </w:style>
  <w:style w:type="paragraph" w:styleId="1">
    <w:name w:val="heading 1"/>
    <w:basedOn w:val="a"/>
    <w:next w:val="a"/>
    <w:link w:val="10"/>
    <w:qFormat/>
    <w:rsid w:val="00462B36"/>
    <w:pPr>
      <w:keepNext/>
      <w:spacing w:after="0" w:line="240" w:lineRule="auto"/>
      <w:outlineLvl w:val="0"/>
    </w:pPr>
    <w:rPr>
      <w:rFonts w:ascii="Times New Roman" w:eastAsia="Times New Roman" w:hAnsi="Times New Roman" w:cs="Times New Roman"/>
      <w:b/>
      <w:sz w:val="24"/>
      <w:szCs w:val="20"/>
      <w:u w:val="single"/>
    </w:rPr>
  </w:style>
  <w:style w:type="paragraph" w:styleId="2">
    <w:name w:val="heading 2"/>
    <w:basedOn w:val="a"/>
    <w:next w:val="a"/>
    <w:link w:val="20"/>
    <w:qFormat/>
    <w:rsid w:val="00462B36"/>
    <w:pPr>
      <w:keepNext/>
      <w:spacing w:after="0" w:line="240" w:lineRule="auto"/>
      <w:outlineLvl w:val="1"/>
    </w:pPr>
    <w:rPr>
      <w:rFonts w:ascii="Times New Roman" w:eastAsia="Times New Roman" w:hAnsi="Times New Roman" w:cs="Times New Roman"/>
      <w:sz w:val="24"/>
      <w:szCs w:val="20"/>
    </w:rPr>
  </w:style>
  <w:style w:type="paragraph" w:styleId="3">
    <w:name w:val="heading 3"/>
    <w:basedOn w:val="a"/>
    <w:link w:val="30"/>
    <w:qFormat/>
    <w:rsid w:val="00462B36"/>
    <w:pPr>
      <w:spacing w:before="100" w:beforeAutospacing="1" w:after="75" w:line="240" w:lineRule="auto"/>
      <w:outlineLvl w:val="2"/>
    </w:pPr>
    <w:rPr>
      <w:rFonts w:ascii="Arial" w:eastAsia="Times New Roman" w:hAnsi="Arial" w:cs="Arial"/>
      <w:b/>
      <w:bCs/>
      <w:color w:val="199043"/>
      <w:sz w:val="20"/>
      <w:szCs w:val="20"/>
      <w:lang w:eastAsia="ru-RU"/>
    </w:rPr>
  </w:style>
  <w:style w:type="paragraph" w:styleId="5">
    <w:name w:val="heading 5"/>
    <w:basedOn w:val="a"/>
    <w:next w:val="a"/>
    <w:link w:val="50"/>
    <w:qFormat/>
    <w:rsid w:val="00462B3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62B36"/>
    <w:pPr>
      <w:keepNext/>
      <w:spacing w:after="0" w:line="240" w:lineRule="auto"/>
      <w:ind w:left="66"/>
      <w:jc w:val="both"/>
      <w:outlineLvl w:val="5"/>
    </w:pPr>
    <w:rPr>
      <w:rFonts w:ascii="Times New Roman" w:eastAsia="Times New Roman" w:hAnsi="Times New Roman" w:cs="Times New Roman"/>
      <w:b/>
      <w:szCs w:val="20"/>
      <w:u w:val="single"/>
      <w:lang w:eastAsia="ru-RU"/>
    </w:rPr>
  </w:style>
  <w:style w:type="paragraph" w:styleId="7">
    <w:name w:val="heading 7"/>
    <w:basedOn w:val="a"/>
    <w:next w:val="a"/>
    <w:link w:val="70"/>
    <w:qFormat/>
    <w:rsid w:val="00462B3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462B36"/>
    <w:pPr>
      <w:keepNext/>
      <w:spacing w:after="0" w:line="240" w:lineRule="auto"/>
      <w:jc w:val="center"/>
      <w:outlineLvl w:val="7"/>
    </w:pPr>
    <w:rPr>
      <w:rFonts w:ascii="Times New Roman" w:eastAsia="Times New Roman" w:hAnsi="Times New Roman" w:cs="Times New Roman"/>
      <w:b/>
      <w:sz w:val="24"/>
      <w:szCs w:val="20"/>
      <w:lang w:eastAsia="ru-RU"/>
    </w:rPr>
  </w:style>
  <w:style w:type="paragraph" w:styleId="9">
    <w:name w:val="heading 9"/>
    <w:basedOn w:val="a"/>
    <w:next w:val="a"/>
    <w:link w:val="90"/>
    <w:qFormat/>
    <w:rsid w:val="00462B36"/>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2B36"/>
    <w:rPr>
      <w:rFonts w:ascii="Times New Roman" w:eastAsia="Times New Roman" w:hAnsi="Times New Roman" w:cs="Times New Roman"/>
      <w:b/>
      <w:sz w:val="24"/>
      <w:szCs w:val="20"/>
      <w:u w:val="single"/>
    </w:rPr>
  </w:style>
  <w:style w:type="character" w:customStyle="1" w:styleId="20">
    <w:name w:val="Заголовок 2 Знак"/>
    <w:basedOn w:val="a0"/>
    <w:link w:val="2"/>
    <w:rsid w:val="00462B36"/>
    <w:rPr>
      <w:rFonts w:ascii="Times New Roman" w:eastAsia="Times New Roman" w:hAnsi="Times New Roman" w:cs="Times New Roman"/>
      <w:sz w:val="24"/>
      <w:szCs w:val="20"/>
    </w:rPr>
  </w:style>
  <w:style w:type="character" w:customStyle="1" w:styleId="30">
    <w:name w:val="Заголовок 3 Знак"/>
    <w:basedOn w:val="a0"/>
    <w:link w:val="3"/>
    <w:rsid w:val="00462B36"/>
    <w:rPr>
      <w:rFonts w:ascii="Arial" w:eastAsia="Times New Roman" w:hAnsi="Arial" w:cs="Arial"/>
      <w:b/>
      <w:bCs/>
      <w:color w:val="199043"/>
      <w:sz w:val="20"/>
      <w:szCs w:val="20"/>
      <w:lang w:eastAsia="ru-RU"/>
    </w:rPr>
  </w:style>
  <w:style w:type="character" w:customStyle="1" w:styleId="50">
    <w:name w:val="Заголовок 5 Знак"/>
    <w:basedOn w:val="a0"/>
    <w:link w:val="5"/>
    <w:rsid w:val="00462B3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62B36"/>
    <w:rPr>
      <w:rFonts w:ascii="Times New Roman" w:eastAsia="Times New Roman" w:hAnsi="Times New Roman" w:cs="Times New Roman"/>
      <w:b/>
      <w:szCs w:val="20"/>
      <w:u w:val="single"/>
      <w:lang w:eastAsia="ru-RU"/>
    </w:rPr>
  </w:style>
  <w:style w:type="character" w:customStyle="1" w:styleId="70">
    <w:name w:val="Заголовок 7 Знак"/>
    <w:basedOn w:val="a0"/>
    <w:link w:val="7"/>
    <w:rsid w:val="00462B36"/>
    <w:rPr>
      <w:rFonts w:ascii="Times New Roman" w:eastAsia="Times New Roman" w:hAnsi="Times New Roman" w:cs="Times New Roman"/>
      <w:sz w:val="24"/>
      <w:szCs w:val="24"/>
    </w:rPr>
  </w:style>
  <w:style w:type="character" w:customStyle="1" w:styleId="80">
    <w:name w:val="Заголовок 8 Знак"/>
    <w:basedOn w:val="a0"/>
    <w:link w:val="8"/>
    <w:rsid w:val="00462B36"/>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462B36"/>
    <w:rPr>
      <w:rFonts w:ascii="Times New Roman" w:eastAsia="Times New Roman" w:hAnsi="Times New Roman" w:cs="Times New Roman"/>
      <w:b/>
      <w:sz w:val="24"/>
      <w:szCs w:val="20"/>
      <w:lang w:eastAsia="ru-RU"/>
    </w:rPr>
  </w:style>
  <w:style w:type="numbering" w:customStyle="1" w:styleId="11">
    <w:name w:val="Нет списка1"/>
    <w:next w:val="a2"/>
    <w:uiPriority w:val="99"/>
    <w:semiHidden/>
    <w:unhideWhenUsed/>
    <w:rsid w:val="00462B36"/>
  </w:style>
  <w:style w:type="paragraph" w:styleId="a3">
    <w:name w:val="Balloon Text"/>
    <w:basedOn w:val="a"/>
    <w:link w:val="a4"/>
    <w:semiHidden/>
    <w:unhideWhenUsed/>
    <w:rsid w:val="00462B36"/>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462B36"/>
    <w:rPr>
      <w:rFonts w:ascii="Tahoma" w:hAnsi="Tahoma" w:cs="Tahoma"/>
      <w:sz w:val="16"/>
      <w:szCs w:val="16"/>
    </w:rPr>
  </w:style>
  <w:style w:type="character" w:styleId="a5">
    <w:name w:val="Hyperlink"/>
    <w:basedOn w:val="a0"/>
    <w:unhideWhenUsed/>
    <w:rsid w:val="00462B36"/>
    <w:rPr>
      <w:color w:val="0000FF"/>
      <w:u w:val="single"/>
    </w:rPr>
  </w:style>
  <w:style w:type="paragraph" w:styleId="a6">
    <w:name w:val="List Paragraph"/>
    <w:basedOn w:val="a"/>
    <w:uiPriority w:val="34"/>
    <w:qFormat/>
    <w:rsid w:val="00462B36"/>
    <w:pPr>
      <w:ind w:left="720"/>
      <w:contextualSpacing/>
    </w:pPr>
  </w:style>
  <w:style w:type="paragraph" w:styleId="a7">
    <w:name w:val="Normal (Web)"/>
    <w:basedOn w:val="a"/>
    <w:link w:val="a8"/>
    <w:uiPriority w:val="99"/>
    <w:unhideWhenUsed/>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462B36"/>
  </w:style>
  <w:style w:type="paragraph" w:customStyle="1" w:styleId="12">
    <w:name w:val="Без интервала1"/>
    <w:qFormat/>
    <w:rsid w:val="00462B36"/>
    <w:pPr>
      <w:suppressAutoHyphens/>
      <w:spacing w:after="0" w:line="240" w:lineRule="auto"/>
    </w:pPr>
    <w:rPr>
      <w:rFonts w:ascii="Calibri" w:eastAsia="Times New Roman" w:hAnsi="Calibri" w:cs="Calibri"/>
      <w:lang w:eastAsia="ar-SA"/>
    </w:rPr>
  </w:style>
  <w:style w:type="table" w:styleId="a9">
    <w:name w:val="Table Grid"/>
    <w:basedOn w:val="a1"/>
    <w:rsid w:val="0046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62B36"/>
    <w:pPr>
      <w:tabs>
        <w:tab w:val="center" w:pos="4677"/>
        <w:tab w:val="right" w:pos="9355"/>
      </w:tabs>
      <w:spacing w:after="0" w:line="240" w:lineRule="auto"/>
    </w:pPr>
  </w:style>
  <w:style w:type="character" w:customStyle="1" w:styleId="ab">
    <w:name w:val="Верхний колонтитул Знак"/>
    <w:basedOn w:val="a0"/>
    <w:link w:val="aa"/>
    <w:rsid w:val="00462B36"/>
  </w:style>
  <w:style w:type="paragraph" w:styleId="ac">
    <w:name w:val="footer"/>
    <w:basedOn w:val="a"/>
    <w:link w:val="ad"/>
    <w:uiPriority w:val="99"/>
    <w:unhideWhenUsed/>
    <w:rsid w:val="00462B3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62B36"/>
  </w:style>
  <w:style w:type="character" w:styleId="ae">
    <w:name w:val="Emphasis"/>
    <w:basedOn w:val="a0"/>
    <w:uiPriority w:val="20"/>
    <w:qFormat/>
    <w:rsid w:val="00462B36"/>
    <w:rPr>
      <w:i/>
      <w:iCs/>
    </w:rPr>
  </w:style>
  <w:style w:type="paragraph" w:customStyle="1" w:styleId="Default">
    <w:name w:val="Default"/>
    <w:rsid w:val="00462B3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
    <w:name w:val="Без интервала2"/>
    <w:rsid w:val="00462B36"/>
    <w:pPr>
      <w:spacing w:after="0" w:line="240" w:lineRule="auto"/>
    </w:pPr>
    <w:rPr>
      <w:rFonts w:ascii="Calibri" w:eastAsia="Times New Roman" w:hAnsi="Calibri" w:cs="Calibri"/>
      <w:lang w:eastAsia="ru-RU"/>
    </w:rPr>
  </w:style>
  <w:style w:type="paragraph" w:customStyle="1" w:styleId="c99">
    <w:name w:val="c99"/>
    <w:basedOn w:val="a"/>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62B36"/>
  </w:style>
  <w:style w:type="character" w:styleId="af">
    <w:name w:val="Strong"/>
    <w:qFormat/>
    <w:rsid w:val="00462B36"/>
    <w:rPr>
      <w:b/>
      <w:bCs/>
    </w:rPr>
  </w:style>
  <w:style w:type="paragraph" w:customStyle="1" w:styleId="ConsPlusNormal">
    <w:name w:val="ConsPlusNormal"/>
    <w:rsid w:val="00462B3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Body Text"/>
    <w:basedOn w:val="a"/>
    <w:link w:val="af1"/>
    <w:rsid w:val="00462B36"/>
    <w:pPr>
      <w:spacing w:after="0" w:line="240" w:lineRule="auto"/>
      <w:ind w:right="-766"/>
      <w:jc w:val="center"/>
    </w:pPr>
    <w:rPr>
      <w:rFonts w:ascii="Tahoma" w:eastAsia="Times New Roman" w:hAnsi="Tahoma" w:cs="Times New Roman"/>
      <w:b/>
      <w:sz w:val="20"/>
      <w:szCs w:val="20"/>
      <w:u w:val="single"/>
    </w:rPr>
  </w:style>
  <w:style w:type="character" w:customStyle="1" w:styleId="af1">
    <w:name w:val="Основной текст Знак"/>
    <w:basedOn w:val="a0"/>
    <w:link w:val="af0"/>
    <w:rsid w:val="00462B36"/>
    <w:rPr>
      <w:rFonts w:ascii="Tahoma" w:eastAsia="Times New Roman" w:hAnsi="Tahoma" w:cs="Times New Roman"/>
      <w:b/>
      <w:sz w:val="20"/>
      <w:szCs w:val="20"/>
      <w:u w:val="single"/>
    </w:rPr>
  </w:style>
  <w:style w:type="paragraph" w:styleId="22">
    <w:name w:val="Body Text 2"/>
    <w:basedOn w:val="a"/>
    <w:link w:val="23"/>
    <w:rsid w:val="00462B36"/>
    <w:pPr>
      <w:spacing w:after="0" w:line="240" w:lineRule="auto"/>
      <w:ind w:right="-766"/>
      <w:jc w:val="center"/>
    </w:pPr>
    <w:rPr>
      <w:rFonts w:ascii="Bookman Old Style" w:eastAsia="Times New Roman" w:hAnsi="Bookman Old Style" w:cs="Times New Roman"/>
      <w:b/>
      <w:szCs w:val="20"/>
    </w:rPr>
  </w:style>
  <w:style w:type="character" w:customStyle="1" w:styleId="23">
    <w:name w:val="Основной текст 2 Знак"/>
    <w:basedOn w:val="a0"/>
    <w:link w:val="22"/>
    <w:rsid w:val="00462B36"/>
    <w:rPr>
      <w:rFonts w:ascii="Bookman Old Style" w:eastAsia="Times New Roman" w:hAnsi="Bookman Old Style" w:cs="Times New Roman"/>
      <w:b/>
      <w:szCs w:val="20"/>
    </w:rPr>
  </w:style>
  <w:style w:type="paragraph" w:styleId="af2">
    <w:name w:val="Subtitle"/>
    <w:basedOn w:val="a"/>
    <w:link w:val="af3"/>
    <w:qFormat/>
    <w:rsid w:val="00462B36"/>
    <w:pPr>
      <w:tabs>
        <w:tab w:val="num" w:pos="360"/>
      </w:tabs>
      <w:suppressAutoHyphens/>
      <w:autoSpaceDE w:val="0"/>
      <w:autoSpaceDN w:val="0"/>
      <w:spacing w:after="0" w:line="240" w:lineRule="auto"/>
      <w:jc w:val="center"/>
      <w:outlineLvl w:val="5"/>
    </w:pPr>
    <w:rPr>
      <w:rFonts w:ascii="Arial" w:eastAsia="Times New Roman" w:hAnsi="Arial" w:cs="Arial"/>
      <w:b/>
      <w:bCs/>
      <w:szCs w:val="24"/>
      <w:lang w:eastAsia="ru-RU"/>
    </w:rPr>
  </w:style>
  <w:style w:type="character" w:customStyle="1" w:styleId="af3">
    <w:name w:val="Подзаголовок Знак"/>
    <w:basedOn w:val="a0"/>
    <w:link w:val="af2"/>
    <w:rsid w:val="00462B36"/>
    <w:rPr>
      <w:rFonts w:ascii="Arial" w:eastAsia="Times New Roman" w:hAnsi="Arial" w:cs="Arial"/>
      <w:b/>
      <w:bCs/>
      <w:szCs w:val="24"/>
      <w:lang w:eastAsia="ru-RU"/>
    </w:rPr>
  </w:style>
  <w:style w:type="paragraph" w:styleId="31">
    <w:name w:val="Body Text 3"/>
    <w:basedOn w:val="a"/>
    <w:link w:val="32"/>
    <w:rsid w:val="00462B36"/>
    <w:pPr>
      <w:spacing w:after="0" w:line="240" w:lineRule="auto"/>
      <w:ind w:right="-766"/>
    </w:pPr>
    <w:rPr>
      <w:rFonts w:ascii="Verdana" w:eastAsia="Times New Roman" w:hAnsi="Verdana" w:cs="Times New Roman"/>
      <w:b/>
      <w:i/>
      <w:sz w:val="18"/>
      <w:szCs w:val="20"/>
      <w:lang w:eastAsia="ru-RU"/>
    </w:rPr>
  </w:style>
  <w:style w:type="character" w:customStyle="1" w:styleId="32">
    <w:name w:val="Основной текст 3 Знак"/>
    <w:basedOn w:val="a0"/>
    <w:link w:val="31"/>
    <w:rsid w:val="00462B36"/>
    <w:rPr>
      <w:rFonts w:ascii="Verdana" w:eastAsia="Times New Roman" w:hAnsi="Verdana" w:cs="Times New Roman"/>
      <w:b/>
      <w:i/>
      <w:sz w:val="18"/>
      <w:szCs w:val="20"/>
      <w:lang w:eastAsia="ru-RU"/>
    </w:rPr>
  </w:style>
  <w:style w:type="paragraph" w:styleId="af4">
    <w:name w:val="Title"/>
    <w:basedOn w:val="a"/>
    <w:link w:val="af5"/>
    <w:qFormat/>
    <w:rsid w:val="00462B36"/>
    <w:pPr>
      <w:spacing w:after="0" w:line="240" w:lineRule="auto"/>
      <w:jc w:val="center"/>
    </w:pPr>
    <w:rPr>
      <w:rFonts w:ascii="Times New Roman" w:eastAsia="Times New Roman" w:hAnsi="Times New Roman" w:cs="Times New Roman"/>
      <w:b/>
      <w:sz w:val="28"/>
      <w:szCs w:val="20"/>
      <w:lang w:eastAsia="ru-RU"/>
    </w:rPr>
  </w:style>
  <w:style w:type="character" w:customStyle="1" w:styleId="af5">
    <w:name w:val="Название Знак"/>
    <w:basedOn w:val="a0"/>
    <w:link w:val="af4"/>
    <w:rsid w:val="00462B36"/>
    <w:rPr>
      <w:rFonts w:ascii="Times New Roman" w:eastAsia="Times New Roman" w:hAnsi="Times New Roman" w:cs="Times New Roman"/>
      <w:b/>
      <w:sz w:val="28"/>
      <w:szCs w:val="20"/>
      <w:lang w:eastAsia="ru-RU"/>
    </w:rPr>
  </w:style>
  <w:style w:type="character" w:styleId="af6">
    <w:name w:val="page number"/>
    <w:basedOn w:val="a0"/>
    <w:rsid w:val="00462B36"/>
  </w:style>
  <w:style w:type="paragraph" w:styleId="af7">
    <w:name w:val="footnote text"/>
    <w:basedOn w:val="a"/>
    <w:link w:val="af8"/>
    <w:semiHidden/>
    <w:rsid w:val="00462B36"/>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semiHidden/>
    <w:rsid w:val="00462B36"/>
    <w:rPr>
      <w:rFonts w:ascii="Times New Roman" w:eastAsia="Times New Roman" w:hAnsi="Times New Roman" w:cs="Times New Roman"/>
      <w:sz w:val="20"/>
      <w:szCs w:val="20"/>
      <w:lang w:eastAsia="ru-RU"/>
    </w:rPr>
  </w:style>
  <w:style w:type="paragraph" w:customStyle="1" w:styleId="2-">
    <w:name w:val="Заголовок 2 - стандартный"/>
    <w:basedOn w:val="a"/>
    <w:autoRedefine/>
    <w:rsid w:val="00462B36"/>
    <w:pPr>
      <w:numPr>
        <w:ilvl w:val="12"/>
      </w:numPr>
      <w:autoSpaceDE w:val="0"/>
      <w:autoSpaceDN w:val="0"/>
      <w:spacing w:after="0" w:line="240" w:lineRule="auto"/>
      <w:ind w:right="-108"/>
      <w:jc w:val="center"/>
    </w:pPr>
    <w:rPr>
      <w:rFonts w:ascii="Times New Roman" w:eastAsia="Times New Roman" w:hAnsi="Times New Roman" w:cs="Times New Roman"/>
      <w:sz w:val="24"/>
      <w:szCs w:val="24"/>
      <w:lang w:eastAsia="ru-RU"/>
    </w:rPr>
  </w:style>
  <w:style w:type="paragraph" w:customStyle="1" w:styleId="msonospacing0">
    <w:name w:val="msonospacing"/>
    <w:rsid w:val="00462B36"/>
    <w:pPr>
      <w:spacing w:after="0" w:line="240" w:lineRule="auto"/>
    </w:pPr>
    <w:rPr>
      <w:rFonts w:ascii="Calibri" w:eastAsia="Times New Roman" w:hAnsi="Calibri" w:cs="Calibri"/>
    </w:rPr>
  </w:style>
  <w:style w:type="character" w:customStyle="1" w:styleId="24">
    <w:name w:val="Основной текст (2)_"/>
    <w:link w:val="25"/>
    <w:rsid w:val="00462B36"/>
    <w:rPr>
      <w:sz w:val="23"/>
      <w:szCs w:val="23"/>
      <w:shd w:val="clear" w:color="auto" w:fill="FFFFFF"/>
    </w:rPr>
  </w:style>
  <w:style w:type="character" w:customStyle="1" w:styleId="af9">
    <w:name w:val="Основной текст_"/>
    <w:link w:val="13"/>
    <w:rsid w:val="00462B36"/>
    <w:rPr>
      <w:sz w:val="23"/>
      <w:szCs w:val="23"/>
      <w:shd w:val="clear" w:color="auto" w:fill="FFFFFF"/>
    </w:rPr>
  </w:style>
  <w:style w:type="character" w:customStyle="1" w:styleId="71">
    <w:name w:val="Основной текст (7)_"/>
    <w:link w:val="72"/>
    <w:rsid w:val="00462B36"/>
    <w:rPr>
      <w:shd w:val="clear" w:color="auto" w:fill="FFFFFF"/>
    </w:rPr>
  </w:style>
  <w:style w:type="character" w:customStyle="1" w:styleId="61">
    <w:name w:val="Основной текст (6)_"/>
    <w:link w:val="62"/>
    <w:rsid w:val="00462B36"/>
    <w:rPr>
      <w:sz w:val="8"/>
      <w:szCs w:val="8"/>
      <w:shd w:val="clear" w:color="auto" w:fill="FFFFFF"/>
    </w:rPr>
  </w:style>
  <w:style w:type="character" w:customStyle="1" w:styleId="51">
    <w:name w:val="Основной текст (5)_"/>
    <w:link w:val="52"/>
    <w:rsid w:val="00462B36"/>
    <w:rPr>
      <w:sz w:val="8"/>
      <w:szCs w:val="8"/>
      <w:shd w:val="clear" w:color="auto" w:fill="FFFFFF"/>
    </w:rPr>
  </w:style>
  <w:style w:type="character" w:customStyle="1" w:styleId="81">
    <w:name w:val="Основной текст (8)_"/>
    <w:link w:val="82"/>
    <w:rsid w:val="00462B36"/>
    <w:rPr>
      <w:sz w:val="8"/>
      <w:szCs w:val="8"/>
      <w:shd w:val="clear" w:color="auto" w:fill="FFFFFF"/>
    </w:rPr>
  </w:style>
  <w:style w:type="paragraph" w:customStyle="1" w:styleId="25">
    <w:name w:val="Основной текст (2)"/>
    <w:basedOn w:val="a"/>
    <w:link w:val="24"/>
    <w:rsid w:val="00462B36"/>
    <w:pPr>
      <w:shd w:val="clear" w:color="auto" w:fill="FFFFFF"/>
      <w:spacing w:after="0" w:line="278" w:lineRule="exact"/>
      <w:jc w:val="both"/>
    </w:pPr>
    <w:rPr>
      <w:sz w:val="23"/>
      <w:szCs w:val="23"/>
    </w:rPr>
  </w:style>
  <w:style w:type="paragraph" w:customStyle="1" w:styleId="13">
    <w:name w:val="Основной текст1"/>
    <w:basedOn w:val="a"/>
    <w:link w:val="af9"/>
    <w:rsid w:val="00462B36"/>
    <w:pPr>
      <w:shd w:val="clear" w:color="auto" w:fill="FFFFFF"/>
      <w:spacing w:after="0" w:line="0" w:lineRule="atLeast"/>
      <w:jc w:val="both"/>
    </w:pPr>
    <w:rPr>
      <w:sz w:val="23"/>
      <w:szCs w:val="23"/>
    </w:rPr>
  </w:style>
  <w:style w:type="paragraph" w:customStyle="1" w:styleId="72">
    <w:name w:val="Основной текст (7)"/>
    <w:basedOn w:val="a"/>
    <w:link w:val="71"/>
    <w:rsid w:val="00462B36"/>
    <w:pPr>
      <w:shd w:val="clear" w:color="auto" w:fill="FFFFFF"/>
      <w:spacing w:after="0" w:line="0" w:lineRule="atLeast"/>
    </w:pPr>
  </w:style>
  <w:style w:type="paragraph" w:customStyle="1" w:styleId="62">
    <w:name w:val="Основной текст (6)"/>
    <w:basedOn w:val="a"/>
    <w:link w:val="61"/>
    <w:rsid w:val="00462B36"/>
    <w:pPr>
      <w:shd w:val="clear" w:color="auto" w:fill="FFFFFF"/>
      <w:spacing w:after="0" w:line="0" w:lineRule="atLeast"/>
    </w:pPr>
    <w:rPr>
      <w:sz w:val="8"/>
      <w:szCs w:val="8"/>
    </w:rPr>
  </w:style>
  <w:style w:type="paragraph" w:customStyle="1" w:styleId="52">
    <w:name w:val="Основной текст (5)"/>
    <w:basedOn w:val="a"/>
    <w:link w:val="51"/>
    <w:rsid w:val="00462B36"/>
    <w:pPr>
      <w:shd w:val="clear" w:color="auto" w:fill="FFFFFF"/>
      <w:spacing w:after="0" w:line="0" w:lineRule="atLeast"/>
    </w:pPr>
    <w:rPr>
      <w:sz w:val="8"/>
      <w:szCs w:val="8"/>
    </w:rPr>
  </w:style>
  <w:style w:type="paragraph" w:customStyle="1" w:styleId="82">
    <w:name w:val="Основной текст (8)"/>
    <w:basedOn w:val="a"/>
    <w:link w:val="81"/>
    <w:rsid w:val="00462B36"/>
    <w:pPr>
      <w:shd w:val="clear" w:color="auto" w:fill="FFFFFF"/>
      <w:spacing w:after="0" w:line="0" w:lineRule="atLeast"/>
    </w:pPr>
    <w:rPr>
      <w:sz w:val="8"/>
      <w:szCs w:val="8"/>
    </w:rPr>
  </w:style>
  <w:style w:type="character" w:customStyle="1" w:styleId="a8">
    <w:name w:val="Обычный (веб) Знак"/>
    <w:link w:val="a7"/>
    <w:uiPriority w:val="99"/>
    <w:rsid w:val="00462B36"/>
    <w:rPr>
      <w:rFonts w:ascii="Times New Roman" w:eastAsia="Times New Roman" w:hAnsi="Times New Roman" w:cs="Times New Roman"/>
      <w:sz w:val="24"/>
      <w:szCs w:val="24"/>
      <w:lang w:eastAsia="ru-RU"/>
    </w:rPr>
  </w:style>
  <w:style w:type="paragraph" w:styleId="afa">
    <w:name w:val="No Spacing"/>
    <w:link w:val="afb"/>
    <w:uiPriority w:val="1"/>
    <w:qFormat/>
    <w:rsid w:val="00462B36"/>
    <w:pPr>
      <w:spacing w:after="0" w:line="240" w:lineRule="auto"/>
      <w:ind w:left="624"/>
    </w:pPr>
    <w:rPr>
      <w:rFonts w:ascii="Times New Roman" w:eastAsia="Calibri" w:hAnsi="Times New Roman" w:cs="Times New Roman"/>
    </w:rPr>
  </w:style>
  <w:style w:type="character" w:customStyle="1" w:styleId="WW8Num2z1">
    <w:name w:val="WW8Num2z1"/>
    <w:rsid w:val="00462B36"/>
    <w:rPr>
      <w:rFonts w:ascii="Courier New" w:hAnsi="Courier New" w:cs="Courier New"/>
    </w:rPr>
  </w:style>
  <w:style w:type="paragraph" w:customStyle="1" w:styleId="afc">
    <w:name w:val="Знак Знак Знак Знак"/>
    <w:basedOn w:val="a"/>
    <w:rsid w:val="00462B36"/>
    <w:pPr>
      <w:spacing w:after="160" w:line="240" w:lineRule="exact"/>
    </w:pPr>
    <w:rPr>
      <w:rFonts w:ascii="Verdana" w:eastAsia="Times New Roman" w:hAnsi="Verdana" w:cs="Verdana"/>
      <w:sz w:val="20"/>
      <w:szCs w:val="20"/>
      <w:lang w:val="en-US"/>
    </w:rPr>
  </w:style>
  <w:style w:type="paragraph" w:customStyle="1" w:styleId="ConsNonformat">
    <w:name w:val="ConsNonformat"/>
    <w:rsid w:val="00462B3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d">
    <w:name w:val="endnote reference"/>
    <w:rsid w:val="00462B36"/>
    <w:rPr>
      <w:vertAlign w:val="superscript"/>
    </w:rPr>
  </w:style>
  <w:style w:type="paragraph" w:styleId="afe">
    <w:name w:val="Document Map"/>
    <w:basedOn w:val="a"/>
    <w:link w:val="aff"/>
    <w:semiHidden/>
    <w:rsid w:val="00462B36"/>
    <w:pPr>
      <w:shd w:val="clear" w:color="auto" w:fill="000080"/>
      <w:spacing w:after="0" w:line="240" w:lineRule="auto"/>
    </w:pPr>
    <w:rPr>
      <w:rFonts w:ascii="Tahoma" w:eastAsia="Times New Roman" w:hAnsi="Tahoma" w:cs="Times New Roman"/>
      <w:sz w:val="20"/>
      <w:szCs w:val="20"/>
    </w:rPr>
  </w:style>
  <w:style w:type="character" w:customStyle="1" w:styleId="aff">
    <w:name w:val="Схема документа Знак"/>
    <w:basedOn w:val="a0"/>
    <w:link w:val="afe"/>
    <w:semiHidden/>
    <w:rsid w:val="00462B36"/>
    <w:rPr>
      <w:rFonts w:ascii="Tahoma" w:eastAsia="Times New Roman" w:hAnsi="Tahoma" w:cs="Times New Roman"/>
      <w:sz w:val="20"/>
      <w:szCs w:val="20"/>
      <w:shd w:val="clear" w:color="auto" w:fill="000080"/>
    </w:rPr>
  </w:style>
  <w:style w:type="paragraph" w:styleId="aff0">
    <w:name w:val="List"/>
    <w:basedOn w:val="af0"/>
    <w:rsid w:val="00462B36"/>
    <w:pPr>
      <w:suppressAutoHyphens/>
      <w:ind w:right="0"/>
      <w:jc w:val="both"/>
    </w:pPr>
    <w:rPr>
      <w:rFonts w:ascii="Arial" w:hAnsi="Arial" w:cs="Tahoma"/>
      <w:b w:val="0"/>
      <w:color w:val="000000"/>
      <w:sz w:val="24"/>
      <w:szCs w:val="24"/>
      <w:u w:val="none"/>
      <w:lang w:eastAsia="ar-SA"/>
    </w:rPr>
  </w:style>
  <w:style w:type="paragraph" w:styleId="aff1">
    <w:name w:val="Body Text Indent"/>
    <w:basedOn w:val="a"/>
    <w:link w:val="aff2"/>
    <w:rsid w:val="00462B36"/>
    <w:pPr>
      <w:spacing w:after="120" w:line="240" w:lineRule="auto"/>
      <w:ind w:left="283"/>
    </w:pPr>
    <w:rPr>
      <w:rFonts w:ascii="Times New Roman" w:eastAsia="Times New Roman" w:hAnsi="Times New Roman" w:cs="Times New Roman"/>
      <w:sz w:val="24"/>
      <w:szCs w:val="24"/>
    </w:rPr>
  </w:style>
  <w:style w:type="character" w:customStyle="1" w:styleId="aff2">
    <w:name w:val="Основной текст с отступом Знак"/>
    <w:basedOn w:val="a0"/>
    <w:link w:val="aff1"/>
    <w:rsid w:val="00462B36"/>
    <w:rPr>
      <w:rFonts w:ascii="Times New Roman" w:eastAsia="Times New Roman" w:hAnsi="Times New Roman" w:cs="Times New Roman"/>
      <w:sz w:val="24"/>
      <w:szCs w:val="24"/>
    </w:rPr>
  </w:style>
  <w:style w:type="character" w:customStyle="1" w:styleId="WW8Num7z3">
    <w:name w:val="WW8Num7z3"/>
    <w:rsid w:val="00462B36"/>
    <w:rPr>
      <w:rFonts w:ascii="Symbol" w:hAnsi="Symbol"/>
    </w:rPr>
  </w:style>
  <w:style w:type="paragraph" w:customStyle="1" w:styleId="210">
    <w:name w:val="Основной текст с отступом 21"/>
    <w:basedOn w:val="a"/>
    <w:rsid w:val="00462B36"/>
    <w:pPr>
      <w:suppressAutoHyphens/>
      <w:spacing w:after="0" w:line="240" w:lineRule="auto"/>
      <w:ind w:firstLine="708"/>
      <w:jc w:val="both"/>
    </w:pPr>
    <w:rPr>
      <w:rFonts w:ascii="Times New Roman" w:eastAsia="Times New Roman" w:hAnsi="Times New Roman" w:cs="Times New Roman"/>
      <w:color w:val="000000"/>
      <w:sz w:val="28"/>
      <w:szCs w:val="24"/>
      <w:lang w:eastAsia="ar-SA"/>
    </w:rPr>
  </w:style>
  <w:style w:type="paragraph" w:customStyle="1" w:styleId="310">
    <w:name w:val="Основной текст 31"/>
    <w:basedOn w:val="a"/>
    <w:rsid w:val="00462B36"/>
    <w:pPr>
      <w:shd w:val="clear" w:color="auto" w:fill="FFFFFF"/>
      <w:suppressAutoHyphens/>
      <w:autoSpaceDE w:val="0"/>
      <w:spacing w:after="0" w:line="240" w:lineRule="auto"/>
    </w:pPr>
    <w:rPr>
      <w:rFonts w:ascii="Times New Roman" w:eastAsia="Times New Roman" w:hAnsi="Times New Roman" w:cs="Times New Roman"/>
      <w:color w:val="000000"/>
      <w:sz w:val="24"/>
      <w:lang w:eastAsia="ar-SA"/>
    </w:rPr>
  </w:style>
  <w:style w:type="paragraph" w:customStyle="1" w:styleId="xl33">
    <w:name w:val="xl33"/>
    <w:basedOn w:val="a"/>
    <w:rsid w:val="00462B36"/>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Знак Знак1"/>
    <w:rsid w:val="00462B36"/>
    <w:rPr>
      <w:rFonts w:ascii="Times New Roman" w:eastAsia="Times New Roman" w:hAnsi="Times New Roman" w:cs="Times New Roman"/>
      <w:sz w:val="32"/>
      <w:szCs w:val="24"/>
      <w:lang w:eastAsia="ru-RU"/>
    </w:rPr>
  </w:style>
  <w:style w:type="character" w:customStyle="1" w:styleId="WW8Num2z0">
    <w:name w:val="WW8Num2z0"/>
    <w:rsid w:val="00462B36"/>
    <w:rPr>
      <w:rFonts w:ascii="Symbol" w:hAnsi="Symbol"/>
    </w:rPr>
  </w:style>
  <w:style w:type="character" w:customStyle="1" w:styleId="WW8Num2z2">
    <w:name w:val="WW8Num2z2"/>
    <w:rsid w:val="00462B36"/>
    <w:rPr>
      <w:rFonts w:ascii="Wingdings" w:hAnsi="Wingdings"/>
    </w:rPr>
  </w:style>
  <w:style w:type="character" w:customStyle="1" w:styleId="WW8Num4z0">
    <w:name w:val="WW8Num4z0"/>
    <w:rsid w:val="00462B36"/>
    <w:rPr>
      <w:rFonts w:ascii="Wingdings" w:hAnsi="Wingdings"/>
    </w:rPr>
  </w:style>
  <w:style w:type="character" w:customStyle="1" w:styleId="WW8Num4z1">
    <w:name w:val="WW8Num4z1"/>
    <w:rsid w:val="00462B36"/>
    <w:rPr>
      <w:rFonts w:ascii="Courier New" w:hAnsi="Courier New" w:cs="Courier New"/>
    </w:rPr>
  </w:style>
  <w:style w:type="character" w:customStyle="1" w:styleId="WW8Num4z3">
    <w:name w:val="WW8Num4z3"/>
    <w:rsid w:val="00462B36"/>
    <w:rPr>
      <w:rFonts w:ascii="Symbol" w:hAnsi="Symbol"/>
    </w:rPr>
  </w:style>
  <w:style w:type="character" w:customStyle="1" w:styleId="WW8Num5z0">
    <w:name w:val="WW8Num5z0"/>
    <w:rsid w:val="00462B36"/>
    <w:rPr>
      <w:rFonts w:ascii="Symbol" w:hAnsi="Symbol"/>
    </w:rPr>
  </w:style>
  <w:style w:type="character" w:customStyle="1" w:styleId="WW8Num5z1">
    <w:name w:val="WW8Num5z1"/>
    <w:rsid w:val="00462B36"/>
    <w:rPr>
      <w:rFonts w:ascii="Courier New" w:hAnsi="Courier New" w:cs="Courier New"/>
    </w:rPr>
  </w:style>
  <w:style w:type="character" w:customStyle="1" w:styleId="WW8Num5z2">
    <w:name w:val="WW8Num5z2"/>
    <w:rsid w:val="00462B36"/>
    <w:rPr>
      <w:rFonts w:ascii="Wingdings" w:hAnsi="Wingdings"/>
    </w:rPr>
  </w:style>
  <w:style w:type="character" w:customStyle="1" w:styleId="WW8Num6z0">
    <w:name w:val="WW8Num6z0"/>
    <w:rsid w:val="00462B36"/>
    <w:rPr>
      <w:rFonts w:ascii="Wingdings" w:hAnsi="Wingdings"/>
    </w:rPr>
  </w:style>
  <w:style w:type="character" w:customStyle="1" w:styleId="WW8Num6z1">
    <w:name w:val="WW8Num6z1"/>
    <w:rsid w:val="00462B36"/>
    <w:rPr>
      <w:rFonts w:ascii="Courier New" w:hAnsi="Courier New" w:cs="Courier New"/>
    </w:rPr>
  </w:style>
  <w:style w:type="character" w:customStyle="1" w:styleId="WW8Num6z3">
    <w:name w:val="WW8Num6z3"/>
    <w:rsid w:val="00462B36"/>
    <w:rPr>
      <w:rFonts w:ascii="Symbol" w:hAnsi="Symbol"/>
    </w:rPr>
  </w:style>
  <w:style w:type="character" w:customStyle="1" w:styleId="WW8Num7z0">
    <w:name w:val="WW8Num7z0"/>
    <w:rsid w:val="00462B36"/>
    <w:rPr>
      <w:rFonts w:ascii="Symbol" w:hAnsi="Symbol"/>
    </w:rPr>
  </w:style>
  <w:style w:type="character" w:customStyle="1" w:styleId="WW8Num7z1">
    <w:name w:val="WW8Num7z1"/>
    <w:rsid w:val="00462B36"/>
    <w:rPr>
      <w:rFonts w:ascii="Wingdings" w:hAnsi="Wingdings"/>
    </w:rPr>
  </w:style>
  <w:style w:type="character" w:customStyle="1" w:styleId="WW8Num7z4">
    <w:name w:val="WW8Num7z4"/>
    <w:rsid w:val="00462B36"/>
    <w:rPr>
      <w:rFonts w:ascii="Courier New" w:hAnsi="Courier New" w:cs="Courier New"/>
    </w:rPr>
  </w:style>
  <w:style w:type="character" w:customStyle="1" w:styleId="WW8Num8z0">
    <w:name w:val="WW8Num8z0"/>
    <w:rsid w:val="00462B36"/>
    <w:rPr>
      <w:rFonts w:ascii="Wingdings" w:hAnsi="Wingdings"/>
    </w:rPr>
  </w:style>
  <w:style w:type="character" w:customStyle="1" w:styleId="WW8Num8z1">
    <w:name w:val="WW8Num8z1"/>
    <w:rsid w:val="00462B36"/>
    <w:rPr>
      <w:rFonts w:ascii="Courier New" w:hAnsi="Courier New" w:cs="Courier New"/>
    </w:rPr>
  </w:style>
  <w:style w:type="character" w:customStyle="1" w:styleId="WW8Num8z3">
    <w:name w:val="WW8Num8z3"/>
    <w:rsid w:val="00462B36"/>
    <w:rPr>
      <w:rFonts w:ascii="Symbol" w:hAnsi="Symbol"/>
    </w:rPr>
  </w:style>
  <w:style w:type="character" w:customStyle="1" w:styleId="WW8Num9z0">
    <w:name w:val="WW8Num9z0"/>
    <w:rsid w:val="00462B36"/>
    <w:rPr>
      <w:rFonts w:ascii="Symbol" w:hAnsi="Symbol"/>
    </w:rPr>
  </w:style>
  <w:style w:type="character" w:customStyle="1" w:styleId="WW8Num9z1">
    <w:name w:val="WW8Num9z1"/>
    <w:rsid w:val="00462B36"/>
    <w:rPr>
      <w:rFonts w:ascii="Courier New" w:hAnsi="Courier New" w:cs="Courier New"/>
    </w:rPr>
  </w:style>
  <w:style w:type="character" w:customStyle="1" w:styleId="WW8Num9z2">
    <w:name w:val="WW8Num9z2"/>
    <w:rsid w:val="00462B36"/>
    <w:rPr>
      <w:rFonts w:ascii="Wingdings" w:hAnsi="Wingdings"/>
    </w:rPr>
  </w:style>
  <w:style w:type="character" w:customStyle="1" w:styleId="WW8Num11z0">
    <w:name w:val="WW8Num11z0"/>
    <w:rsid w:val="00462B36"/>
    <w:rPr>
      <w:rFonts w:ascii="Symbol" w:hAnsi="Symbol"/>
    </w:rPr>
  </w:style>
  <w:style w:type="character" w:customStyle="1" w:styleId="WW8Num11z1">
    <w:name w:val="WW8Num11z1"/>
    <w:rsid w:val="00462B36"/>
    <w:rPr>
      <w:rFonts w:ascii="Wingdings" w:hAnsi="Wingdings"/>
    </w:rPr>
  </w:style>
  <w:style w:type="character" w:customStyle="1" w:styleId="WW8Num11z4">
    <w:name w:val="WW8Num11z4"/>
    <w:rsid w:val="00462B36"/>
    <w:rPr>
      <w:rFonts w:ascii="Courier New" w:hAnsi="Courier New" w:cs="Courier New"/>
    </w:rPr>
  </w:style>
  <w:style w:type="character" w:customStyle="1" w:styleId="WW8Num12z0">
    <w:name w:val="WW8Num12z0"/>
    <w:rsid w:val="00462B36"/>
    <w:rPr>
      <w:rFonts w:ascii="Symbol" w:hAnsi="Symbol"/>
    </w:rPr>
  </w:style>
  <w:style w:type="character" w:customStyle="1" w:styleId="WW8Num12z1">
    <w:name w:val="WW8Num12z1"/>
    <w:rsid w:val="00462B36"/>
    <w:rPr>
      <w:rFonts w:ascii="Courier New" w:hAnsi="Courier New" w:cs="Courier New"/>
    </w:rPr>
  </w:style>
  <w:style w:type="character" w:customStyle="1" w:styleId="WW8Num12z2">
    <w:name w:val="WW8Num12z2"/>
    <w:rsid w:val="00462B36"/>
    <w:rPr>
      <w:rFonts w:ascii="Wingdings" w:hAnsi="Wingdings"/>
    </w:rPr>
  </w:style>
  <w:style w:type="character" w:customStyle="1" w:styleId="WW8Num13z0">
    <w:name w:val="WW8Num13z0"/>
    <w:rsid w:val="00462B36"/>
    <w:rPr>
      <w:rFonts w:ascii="Symbol" w:hAnsi="Symbol"/>
    </w:rPr>
  </w:style>
  <w:style w:type="character" w:customStyle="1" w:styleId="WW8Num13z1">
    <w:name w:val="WW8Num13z1"/>
    <w:rsid w:val="00462B36"/>
    <w:rPr>
      <w:rFonts w:ascii="Courier New" w:hAnsi="Courier New" w:cs="Courier New"/>
    </w:rPr>
  </w:style>
  <w:style w:type="character" w:customStyle="1" w:styleId="WW8Num13z2">
    <w:name w:val="WW8Num13z2"/>
    <w:rsid w:val="00462B36"/>
    <w:rPr>
      <w:rFonts w:ascii="Wingdings" w:hAnsi="Wingdings"/>
    </w:rPr>
  </w:style>
  <w:style w:type="character" w:customStyle="1" w:styleId="WW8Num15z0">
    <w:name w:val="WW8Num15z0"/>
    <w:rsid w:val="00462B36"/>
    <w:rPr>
      <w:rFonts w:ascii="Wingdings" w:hAnsi="Wingdings"/>
    </w:rPr>
  </w:style>
  <w:style w:type="character" w:customStyle="1" w:styleId="WW8Num15z3">
    <w:name w:val="WW8Num15z3"/>
    <w:rsid w:val="00462B36"/>
    <w:rPr>
      <w:rFonts w:ascii="Symbol" w:hAnsi="Symbol"/>
    </w:rPr>
  </w:style>
  <w:style w:type="character" w:customStyle="1" w:styleId="WW8Num15z4">
    <w:name w:val="WW8Num15z4"/>
    <w:rsid w:val="00462B36"/>
    <w:rPr>
      <w:rFonts w:ascii="Courier New" w:hAnsi="Courier New" w:cs="Courier New"/>
    </w:rPr>
  </w:style>
  <w:style w:type="character" w:customStyle="1" w:styleId="WW8Num16z0">
    <w:name w:val="WW8Num16z0"/>
    <w:rsid w:val="00462B36"/>
    <w:rPr>
      <w:rFonts w:ascii="Symbol" w:hAnsi="Symbol"/>
    </w:rPr>
  </w:style>
  <w:style w:type="character" w:customStyle="1" w:styleId="WW8Num16z1">
    <w:name w:val="WW8Num16z1"/>
    <w:rsid w:val="00462B36"/>
    <w:rPr>
      <w:rFonts w:ascii="Courier New" w:hAnsi="Courier New" w:cs="Courier New"/>
    </w:rPr>
  </w:style>
  <w:style w:type="character" w:customStyle="1" w:styleId="WW8Num16z2">
    <w:name w:val="WW8Num16z2"/>
    <w:rsid w:val="00462B36"/>
    <w:rPr>
      <w:rFonts w:ascii="Wingdings" w:hAnsi="Wingdings"/>
    </w:rPr>
  </w:style>
  <w:style w:type="character" w:customStyle="1" w:styleId="WW8Num17z0">
    <w:name w:val="WW8Num17z0"/>
    <w:rsid w:val="00462B36"/>
    <w:rPr>
      <w:rFonts w:ascii="Symbol" w:hAnsi="Symbol"/>
    </w:rPr>
  </w:style>
  <w:style w:type="character" w:customStyle="1" w:styleId="WW8Num17z1">
    <w:name w:val="WW8Num17z1"/>
    <w:rsid w:val="00462B36"/>
    <w:rPr>
      <w:rFonts w:ascii="Wingdings" w:hAnsi="Wingdings"/>
    </w:rPr>
  </w:style>
  <w:style w:type="character" w:customStyle="1" w:styleId="WW8Num17z4">
    <w:name w:val="WW8Num17z4"/>
    <w:rsid w:val="00462B36"/>
    <w:rPr>
      <w:rFonts w:ascii="Courier New" w:hAnsi="Courier New" w:cs="Courier New"/>
    </w:rPr>
  </w:style>
  <w:style w:type="character" w:customStyle="1" w:styleId="WW8Num18z0">
    <w:name w:val="WW8Num18z0"/>
    <w:rsid w:val="00462B36"/>
    <w:rPr>
      <w:rFonts w:ascii="Symbol" w:hAnsi="Symbol"/>
    </w:rPr>
  </w:style>
  <w:style w:type="character" w:customStyle="1" w:styleId="WW8Num18z1">
    <w:name w:val="WW8Num18z1"/>
    <w:rsid w:val="00462B36"/>
    <w:rPr>
      <w:rFonts w:ascii="Courier New" w:hAnsi="Courier New" w:cs="Courier New"/>
    </w:rPr>
  </w:style>
  <w:style w:type="character" w:customStyle="1" w:styleId="WW8Num18z2">
    <w:name w:val="WW8Num18z2"/>
    <w:rsid w:val="00462B36"/>
    <w:rPr>
      <w:rFonts w:ascii="Wingdings" w:hAnsi="Wingdings"/>
    </w:rPr>
  </w:style>
  <w:style w:type="character" w:customStyle="1" w:styleId="WW8Num19z0">
    <w:name w:val="WW8Num19z0"/>
    <w:rsid w:val="00462B36"/>
    <w:rPr>
      <w:rFonts w:ascii="Symbol" w:hAnsi="Symbol"/>
    </w:rPr>
  </w:style>
  <w:style w:type="character" w:customStyle="1" w:styleId="WW8Num19z1">
    <w:name w:val="WW8Num19z1"/>
    <w:rsid w:val="00462B36"/>
    <w:rPr>
      <w:rFonts w:ascii="Wingdings" w:hAnsi="Wingdings"/>
    </w:rPr>
  </w:style>
  <w:style w:type="character" w:customStyle="1" w:styleId="WW8Num19z4">
    <w:name w:val="WW8Num19z4"/>
    <w:rsid w:val="00462B36"/>
    <w:rPr>
      <w:rFonts w:ascii="Courier New" w:hAnsi="Courier New" w:cs="Courier New"/>
    </w:rPr>
  </w:style>
  <w:style w:type="character" w:customStyle="1" w:styleId="WW8Num20z0">
    <w:name w:val="WW8Num20z0"/>
    <w:rsid w:val="00462B36"/>
    <w:rPr>
      <w:rFonts w:ascii="Symbol" w:hAnsi="Symbol"/>
    </w:rPr>
  </w:style>
  <w:style w:type="character" w:customStyle="1" w:styleId="WW8Num21z0">
    <w:name w:val="WW8Num21z0"/>
    <w:rsid w:val="00462B36"/>
    <w:rPr>
      <w:rFonts w:ascii="Wingdings" w:hAnsi="Wingdings"/>
    </w:rPr>
  </w:style>
  <w:style w:type="character" w:customStyle="1" w:styleId="WW8Num21z1">
    <w:name w:val="WW8Num21z1"/>
    <w:rsid w:val="00462B36"/>
    <w:rPr>
      <w:rFonts w:ascii="Courier New" w:hAnsi="Courier New" w:cs="Courier New"/>
    </w:rPr>
  </w:style>
  <w:style w:type="character" w:customStyle="1" w:styleId="WW8Num21z3">
    <w:name w:val="WW8Num21z3"/>
    <w:rsid w:val="00462B36"/>
    <w:rPr>
      <w:rFonts w:ascii="Symbol" w:hAnsi="Symbol"/>
    </w:rPr>
  </w:style>
  <w:style w:type="character" w:customStyle="1" w:styleId="WW8Num23z0">
    <w:name w:val="WW8Num23z0"/>
    <w:rsid w:val="00462B36"/>
    <w:rPr>
      <w:rFonts w:ascii="Wingdings" w:hAnsi="Wingdings"/>
    </w:rPr>
  </w:style>
  <w:style w:type="character" w:customStyle="1" w:styleId="WW8Num23z1">
    <w:name w:val="WW8Num23z1"/>
    <w:rsid w:val="00462B36"/>
    <w:rPr>
      <w:rFonts w:ascii="Courier New" w:hAnsi="Courier New" w:cs="Courier New"/>
    </w:rPr>
  </w:style>
  <w:style w:type="character" w:customStyle="1" w:styleId="WW8Num23z3">
    <w:name w:val="WW8Num23z3"/>
    <w:rsid w:val="00462B36"/>
    <w:rPr>
      <w:rFonts w:ascii="Symbol" w:hAnsi="Symbol"/>
    </w:rPr>
  </w:style>
  <w:style w:type="character" w:customStyle="1" w:styleId="WW8Num24z0">
    <w:name w:val="WW8Num24z0"/>
    <w:rsid w:val="00462B36"/>
    <w:rPr>
      <w:rFonts w:ascii="Wingdings" w:hAnsi="Wingdings"/>
    </w:rPr>
  </w:style>
  <w:style w:type="character" w:customStyle="1" w:styleId="WW8Num24z1">
    <w:name w:val="WW8Num24z1"/>
    <w:rsid w:val="00462B36"/>
    <w:rPr>
      <w:rFonts w:ascii="Courier New" w:hAnsi="Courier New" w:cs="Courier New"/>
    </w:rPr>
  </w:style>
  <w:style w:type="character" w:customStyle="1" w:styleId="WW8Num24z3">
    <w:name w:val="WW8Num24z3"/>
    <w:rsid w:val="00462B36"/>
    <w:rPr>
      <w:rFonts w:ascii="Symbol" w:hAnsi="Symbol"/>
    </w:rPr>
  </w:style>
  <w:style w:type="character" w:customStyle="1" w:styleId="WW8Num25z0">
    <w:name w:val="WW8Num25z0"/>
    <w:rsid w:val="00462B36"/>
    <w:rPr>
      <w:rFonts w:ascii="Symbol" w:hAnsi="Symbol"/>
    </w:rPr>
  </w:style>
  <w:style w:type="character" w:customStyle="1" w:styleId="WW8Num25z1">
    <w:name w:val="WW8Num25z1"/>
    <w:rsid w:val="00462B36"/>
    <w:rPr>
      <w:rFonts w:ascii="Courier New" w:hAnsi="Courier New" w:cs="Courier New"/>
    </w:rPr>
  </w:style>
  <w:style w:type="character" w:customStyle="1" w:styleId="WW8Num25z2">
    <w:name w:val="WW8Num25z2"/>
    <w:rsid w:val="00462B36"/>
    <w:rPr>
      <w:rFonts w:ascii="Wingdings" w:hAnsi="Wingdings"/>
    </w:rPr>
  </w:style>
  <w:style w:type="character" w:customStyle="1" w:styleId="WW8Num26z0">
    <w:name w:val="WW8Num26z0"/>
    <w:rsid w:val="00462B36"/>
    <w:rPr>
      <w:rFonts w:ascii="Symbol" w:hAnsi="Symbol"/>
    </w:rPr>
  </w:style>
  <w:style w:type="character" w:customStyle="1" w:styleId="WW8Num26z1">
    <w:name w:val="WW8Num26z1"/>
    <w:rsid w:val="00462B36"/>
    <w:rPr>
      <w:rFonts w:ascii="Wingdings" w:hAnsi="Wingdings"/>
    </w:rPr>
  </w:style>
  <w:style w:type="character" w:customStyle="1" w:styleId="WW8Num26z4">
    <w:name w:val="WW8Num26z4"/>
    <w:rsid w:val="00462B36"/>
    <w:rPr>
      <w:rFonts w:ascii="Courier New" w:hAnsi="Courier New" w:cs="Courier New"/>
    </w:rPr>
  </w:style>
  <w:style w:type="character" w:customStyle="1" w:styleId="WW8Num27z0">
    <w:name w:val="WW8Num27z0"/>
    <w:rsid w:val="00462B36"/>
    <w:rPr>
      <w:rFonts w:ascii="Wingdings" w:hAnsi="Wingdings"/>
    </w:rPr>
  </w:style>
  <w:style w:type="character" w:customStyle="1" w:styleId="WW8Num27z1">
    <w:name w:val="WW8Num27z1"/>
    <w:rsid w:val="00462B36"/>
    <w:rPr>
      <w:rFonts w:ascii="Courier New" w:hAnsi="Courier New" w:cs="Courier New"/>
    </w:rPr>
  </w:style>
  <w:style w:type="character" w:customStyle="1" w:styleId="WW8Num27z3">
    <w:name w:val="WW8Num27z3"/>
    <w:rsid w:val="00462B36"/>
    <w:rPr>
      <w:rFonts w:ascii="Symbol" w:hAnsi="Symbol"/>
    </w:rPr>
  </w:style>
  <w:style w:type="character" w:customStyle="1" w:styleId="WW8Num28z0">
    <w:name w:val="WW8Num28z0"/>
    <w:rsid w:val="00462B36"/>
    <w:rPr>
      <w:rFonts w:ascii="Symbol" w:hAnsi="Symbol"/>
    </w:rPr>
  </w:style>
  <w:style w:type="character" w:customStyle="1" w:styleId="WW8Num28z1">
    <w:name w:val="WW8Num28z1"/>
    <w:rsid w:val="00462B36"/>
    <w:rPr>
      <w:rFonts w:ascii="Courier New" w:hAnsi="Courier New" w:cs="Courier New"/>
    </w:rPr>
  </w:style>
  <w:style w:type="character" w:customStyle="1" w:styleId="WW8Num28z2">
    <w:name w:val="WW8Num28z2"/>
    <w:rsid w:val="00462B36"/>
    <w:rPr>
      <w:rFonts w:ascii="Wingdings" w:hAnsi="Wingdings"/>
    </w:rPr>
  </w:style>
  <w:style w:type="character" w:customStyle="1" w:styleId="WW8NumSt22z0">
    <w:name w:val="WW8NumSt22z0"/>
    <w:rsid w:val="00462B36"/>
    <w:rPr>
      <w:rFonts w:ascii="Wingdings" w:hAnsi="Wingdings"/>
      <w:sz w:val="30"/>
    </w:rPr>
  </w:style>
  <w:style w:type="character" w:customStyle="1" w:styleId="15">
    <w:name w:val="Основной шрифт абзаца1"/>
    <w:rsid w:val="00462B36"/>
  </w:style>
  <w:style w:type="character" w:customStyle="1" w:styleId="WW8Num31z0">
    <w:name w:val="WW8Num31z0"/>
    <w:rsid w:val="00462B36"/>
    <w:rPr>
      <w:rFonts w:ascii="Wingdings" w:hAnsi="Wingdings"/>
    </w:rPr>
  </w:style>
  <w:style w:type="character" w:customStyle="1" w:styleId="WW8Num31z1">
    <w:name w:val="WW8Num31z1"/>
    <w:rsid w:val="00462B36"/>
    <w:rPr>
      <w:rFonts w:ascii="Courier New" w:hAnsi="Courier New" w:cs="Courier New"/>
    </w:rPr>
  </w:style>
  <w:style w:type="character" w:customStyle="1" w:styleId="WW8Num31z3">
    <w:name w:val="WW8Num31z3"/>
    <w:rsid w:val="00462B36"/>
    <w:rPr>
      <w:rFonts w:ascii="Symbol" w:hAnsi="Symbol"/>
    </w:rPr>
  </w:style>
  <w:style w:type="character" w:customStyle="1" w:styleId="aff3">
    <w:name w:val="Символ нумерации"/>
    <w:rsid w:val="00462B36"/>
  </w:style>
  <w:style w:type="character" w:customStyle="1" w:styleId="aff4">
    <w:name w:val="Маркеры списка"/>
    <w:rsid w:val="00462B36"/>
    <w:rPr>
      <w:rFonts w:ascii="OpenSymbol" w:eastAsia="OpenSymbol" w:hAnsi="OpenSymbol" w:cs="OpenSymbol"/>
    </w:rPr>
  </w:style>
  <w:style w:type="paragraph" w:customStyle="1" w:styleId="aff5">
    <w:name w:val="Заголовок"/>
    <w:basedOn w:val="a"/>
    <w:next w:val="af0"/>
    <w:rsid w:val="00462B36"/>
    <w:pPr>
      <w:keepNext/>
      <w:suppressAutoHyphens/>
      <w:spacing w:before="240" w:after="120" w:line="240" w:lineRule="auto"/>
    </w:pPr>
    <w:rPr>
      <w:rFonts w:ascii="Arial" w:eastAsia="SimSun" w:hAnsi="Arial" w:cs="Tahoma"/>
      <w:sz w:val="28"/>
      <w:szCs w:val="28"/>
      <w:lang w:eastAsia="ar-SA"/>
    </w:rPr>
  </w:style>
  <w:style w:type="paragraph" w:customStyle="1" w:styleId="16">
    <w:name w:val="Название1"/>
    <w:basedOn w:val="a"/>
    <w:rsid w:val="00462B3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
    <w:rsid w:val="00462B3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6">
    <w:name w:val="Содержимое таблицы"/>
    <w:basedOn w:val="a"/>
    <w:rsid w:val="00462B3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rsid w:val="00462B36"/>
    <w:pPr>
      <w:jc w:val="center"/>
    </w:pPr>
    <w:rPr>
      <w:b/>
      <w:bCs/>
    </w:rPr>
  </w:style>
  <w:style w:type="paragraph" w:customStyle="1" w:styleId="aff8">
    <w:name w:val="Содержимое врезки"/>
    <w:basedOn w:val="af0"/>
    <w:rsid w:val="00462B36"/>
    <w:pPr>
      <w:widowControl w:val="0"/>
      <w:suppressAutoHyphens/>
      <w:ind w:right="0"/>
      <w:jc w:val="both"/>
    </w:pPr>
    <w:rPr>
      <w:rFonts w:ascii="Times New Roman" w:hAnsi="Times New Roman"/>
      <w:b w:val="0"/>
      <w:sz w:val="24"/>
      <w:u w:val="none"/>
      <w:lang w:eastAsia="ar-SA"/>
    </w:rPr>
  </w:style>
  <w:style w:type="character" w:customStyle="1" w:styleId="s3">
    <w:name w:val="s3"/>
    <w:basedOn w:val="a0"/>
    <w:rsid w:val="00462B36"/>
  </w:style>
  <w:style w:type="character" w:customStyle="1" w:styleId="s2">
    <w:name w:val="s2"/>
    <w:basedOn w:val="a0"/>
    <w:rsid w:val="00462B36"/>
  </w:style>
  <w:style w:type="paragraph" w:customStyle="1" w:styleId="p3">
    <w:name w:val="p3"/>
    <w:basedOn w:val="a"/>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Indent 2"/>
    <w:basedOn w:val="a"/>
    <w:link w:val="27"/>
    <w:uiPriority w:val="99"/>
    <w:semiHidden/>
    <w:unhideWhenUsed/>
    <w:rsid w:val="00462B36"/>
    <w:pPr>
      <w:spacing w:after="120" w:line="480" w:lineRule="auto"/>
      <w:ind w:left="283"/>
    </w:pPr>
    <w:rPr>
      <w:rFonts w:ascii="Times New Roman" w:eastAsia="Times New Roman" w:hAnsi="Times New Roman" w:cs="Times New Roman"/>
      <w:sz w:val="24"/>
      <w:szCs w:val="20"/>
      <w:lang w:eastAsia="ru-RU"/>
    </w:rPr>
  </w:style>
  <w:style w:type="character" w:customStyle="1" w:styleId="27">
    <w:name w:val="Основной текст с отступом 2 Знак"/>
    <w:basedOn w:val="a0"/>
    <w:link w:val="26"/>
    <w:uiPriority w:val="99"/>
    <w:semiHidden/>
    <w:rsid w:val="00462B36"/>
    <w:rPr>
      <w:rFonts w:ascii="Times New Roman" w:eastAsia="Times New Roman" w:hAnsi="Times New Roman" w:cs="Times New Roman"/>
      <w:sz w:val="24"/>
      <w:szCs w:val="20"/>
      <w:lang w:eastAsia="ru-RU"/>
    </w:rPr>
  </w:style>
  <w:style w:type="paragraph" w:customStyle="1" w:styleId="aff9">
    <w:name w:val="Прижатый влево"/>
    <w:basedOn w:val="a"/>
    <w:next w:val="a"/>
    <w:uiPriority w:val="99"/>
    <w:rsid w:val="00462B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uiPriority w:val="1"/>
    <w:locked/>
    <w:rsid w:val="00462B36"/>
    <w:rPr>
      <w:rFonts w:ascii="Times New Roman" w:eastAsia="Calibri" w:hAnsi="Times New Roman" w:cs="Times New Roman"/>
    </w:rPr>
  </w:style>
  <w:style w:type="character" w:customStyle="1" w:styleId="apple-converted-space">
    <w:name w:val="apple-converted-space"/>
    <w:rsid w:val="00462B36"/>
  </w:style>
  <w:style w:type="paragraph" w:customStyle="1" w:styleId="ConsPlusNonformat">
    <w:name w:val="ConsPlusNonformat"/>
    <w:uiPriority w:val="99"/>
    <w:rsid w:val="00462B36"/>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8AB"/>
  </w:style>
  <w:style w:type="paragraph" w:styleId="1">
    <w:name w:val="heading 1"/>
    <w:basedOn w:val="a"/>
    <w:next w:val="a"/>
    <w:link w:val="10"/>
    <w:qFormat/>
    <w:rsid w:val="00462B36"/>
    <w:pPr>
      <w:keepNext/>
      <w:spacing w:after="0" w:line="240" w:lineRule="auto"/>
      <w:outlineLvl w:val="0"/>
    </w:pPr>
    <w:rPr>
      <w:rFonts w:ascii="Times New Roman" w:eastAsia="Times New Roman" w:hAnsi="Times New Roman" w:cs="Times New Roman"/>
      <w:b/>
      <w:sz w:val="24"/>
      <w:szCs w:val="20"/>
      <w:u w:val="single"/>
    </w:rPr>
  </w:style>
  <w:style w:type="paragraph" w:styleId="2">
    <w:name w:val="heading 2"/>
    <w:basedOn w:val="a"/>
    <w:next w:val="a"/>
    <w:link w:val="20"/>
    <w:qFormat/>
    <w:rsid w:val="00462B36"/>
    <w:pPr>
      <w:keepNext/>
      <w:spacing w:after="0" w:line="240" w:lineRule="auto"/>
      <w:outlineLvl w:val="1"/>
    </w:pPr>
    <w:rPr>
      <w:rFonts w:ascii="Times New Roman" w:eastAsia="Times New Roman" w:hAnsi="Times New Roman" w:cs="Times New Roman"/>
      <w:sz w:val="24"/>
      <w:szCs w:val="20"/>
    </w:rPr>
  </w:style>
  <w:style w:type="paragraph" w:styleId="3">
    <w:name w:val="heading 3"/>
    <w:basedOn w:val="a"/>
    <w:link w:val="30"/>
    <w:qFormat/>
    <w:rsid w:val="00462B36"/>
    <w:pPr>
      <w:spacing w:before="100" w:beforeAutospacing="1" w:after="75" w:line="240" w:lineRule="auto"/>
      <w:outlineLvl w:val="2"/>
    </w:pPr>
    <w:rPr>
      <w:rFonts w:ascii="Arial" w:eastAsia="Times New Roman" w:hAnsi="Arial" w:cs="Arial"/>
      <w:b/>
      <w:bCs/>
      <w:color w:val="199043"/>
      <w:sz w:val="20"/>
      <w:szCs w:val="20"/>
      <w:lang w:eastAsia="ru-RU"/>
    </w:rPr>
  </w:style>
  <w:style w:type="paragraph" w:styleId="5">
    <w:name w:val="heading 5"/>
    <w:basedOn w:val="a"/>
    <w:next w:val="a"/>
    <w:link w:val="50"/>
    <w:qFormat/>
    <w:rsid w:val="00462B3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462B36"/>
    <w:pPr>
      <w:keepNext/>
      <w:spacing w:after="0" w:line="240" w:lineRule="auto"/>
      <w:ind w:left="66"/>
      <w:jc w:val="both"/>
      <w:outlineLvl w:val="5"/>
    </w:pPr>
    <w:rPr>
      <w:rFonts w:ascii="Times New Roman" w:eastAsia="Times New Roman" w:hAnsi="Times New Roman" w:cs="Times New Roman"/>
      <w:b/>
      <w:szCs w:val="20"/>
      <w:u w:val="single"/>
      <w:lang w:eastAsia="ru-RU"/>
    </w:rPr>
  </w:style>
  <w:style w:type="paragraph" w:styleId="7">
    <w:name w:val="heading 7"/>
    <w:basedOn w:val="a"/>
    <w:next w:val="a"/>
    <w:link w:val="70"/>
    <w:qFormat/>
    <w:rsid w:val="00462B3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462B36"/>
    <w:pPr>
      <w:keepNext/>
      <w:spacing w:after="0" w:line="240" w:lineRule="auto"/>
      <w:jc w:val="center"/>
      <w:outlineLvl w:val="7"/>
    </w:pPr>
    <w:rPr>
      <w:rFonts w:ascii="Times New Roman" w:eastAsia="Times New Roman" w:hAnsi="Times New Roman" w:cs="Times New Roman"/>
      <w:b/>
      <w:sz w:val="24"/>
      <w:szCs w:val="20"/>
      <w:lang w:eastAsia="ru-RU"/>
    </w:rPr>
  </w:style>
  <w:style w:type="paragraph" w:styleId="9">
    <w:name w:val="heading 9"/>
    <w:basedOn w:val="a"/>
    <w:next w:val="a"/>
    <w:link w:val="90"/>
    <w:qFormat/>
    <w:rsid w:val="00462B36"/>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2B36"/>
    <w:rPr>
      <w:rFonts w:ascii="Times New Roman" w:eastAsia="Times New Roman" w:hAnsi="Times New Roman" w:cs="Times New Roman"/>
      <w:b/>
      <w:sz w:val="24"/>
      <w:szCs w:val="20"/>
      <w:u w:val="single"/>
    </w:rPr>
  </w:style>
  <w:style w:type="character" w:customStyle="1" w:styleId="20">
    <w:name w:val="Заголовок 2 Знак"/>
    <w:basedOn w:val="a0"/>
    <w:link w:val="2"/>
    <w:rsid w:val="00462B36"/>
    <w:rPr>
      <w:rFonts w:ascii="Times New Roman" w:eastAsia="Times New Roman" w:hAnsi="Times New Roman" w:cs="Times New Roman"/>
      <w:sz w:val="24"/>
      <w:szCs w:val="20"/>
    </w:rPr>
  </w:style>
  <w:style w:type="character" w:customStyle="1" w:styleId="30">
    <w:name w:val="Заголовок 3 Знак"/>
    <w:basedOn w:val="a0"/>
    <w:link w:val="3"/>
    <w:rsid w:val="00462B36"/>
    <w:rPr>
      <w:rFonts w:ascii="Arial" w:eastAsia="Times New Roman" w:hAnsi="Arial" w:cs="Arial"/>
      <w:b/>
      <w:bCs/>
      <w:color w:val="199043"/>
      <w:sz w:val="20"/>
      <w:szCs w:val="20"/>
      <w:lang w:eastAsia="ru-RU"/>
    </w:rPr>
  </w:style>
  <w:style w:type="character" w:customStyle="1" w:styleId="50">
    <w:name w:val="Заголовок 5 Знак"/>
    <w:basedOn w:val="a0"/>
    <w:link w:val="5"/>
    <w:rsid w:val="00462B3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62B36"/>
    <w:rPr>
      <w:rFonts w:ascii="Times New Roman" w:eastAsia="Times New Roman" w:hAnsi="Times New Roman" w:cs="Times New Roman"/>
      <w:b/>
      <w:szCs w:val="20"/>
      <w:u w:val="single"/>
      <w:lang w:eastAsia="ru-RU"/>
    </w:rPr>
  </w:style>
  <w:style w:type="character" w:customStyle="1" w:styleId="70">
    <w:name w:val="Заголовок 7 Знак"/>
    <w:basedOn w:val="a0"/>
    <w:link w:val="7"/>
    <w:rsid w:val="00462B36"/>
    <w:rPr>
      <w:rFonts w:ascii="Times New Roman" w:eastAsia="Times New Roman" w:hAnsi="Times New Roman" w:cs="Times New Roman"/>
      <w:sz w:val="24"/>
      <w:szCs w:val="24"/>
    </w:rPr>
  </w:style>
  <w:style w:type="character" w:customStyle="1" w:styleId="80">
    <w:name w:val="Заголовок 8 Знак"/>
    <w:basedOn w:val="a0"/>
    <w:link w:val="8"/>
    <w:rsid w:val="00462B36"/>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462B36"/>
    <w:rPr>
      <w:rFonts w:ascii="Times New Roman" w:eastAsia="Times New Roman" w:hAnsi="Times New Roman" w:cs="Times New Roman"/>
      <w:b/>
      <w:sz w:val="24"/>
      <w:szCs w:val="20"/>
      <w:lang w:eastAsia="ru-RU"/>
    </w:rPr>
  </w:style>
  <w:style w:type="numbering" w:customStyle="1" w:styleId="11">
    <w:name w:val="Нет списка1"/>
    <w:next w:val="a2"/>
    <w:uiPriority w:val="99"/>
    <w:semiHidden/>
    <w:unhideWhenUsed/>
    <w:rsid w:val="00462B36"/>
  </w:style>
  <w:style w:type="paragraph" w:styleId="a3">
    <w:name w:val="Balloon Text"/>
    <w:basedOn w:val="a"/>
    <w:link w:val="a4"/>
    <w:semiHidden/>
    <w:unhideWhenUsed/>
    <w:rsid w:val="00462B36"/>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462B36"/>
    <w:rPr>
      <w:rFonts w:ascii="Tahoma" w:hAnsi="Tahoma" w:cs="Tahoma"/>
      <w:sz w:val="16"/>
      <w:szCs w:val="16"/>
    </w:rPr>
  </w:style>
  <w:style w:type="character" w:styleId="a5">
    <w:name w:val="Hyperlink"/>
    <w:basedOn w:val="a0"/>
    <w:unhideWhenUsed/>
    <w:rsid w:val="00462B36"/>
    <w:rPr>
      <w:color w:val="0000FF"/>
      <w:u w:val="single"/>
    </w:rPr>
  </w:style>
  <w:style w:type="paragraph" w:styleId="a6">
    <w:name w:val="List Paragraph"/>
    <w:basedOn w:val="a"/>
    <w:uiPriority w:val="34"/>
    <w:qFormat/>
    <w:rsid w:val="00462B36"/>
    <w:pPr>
      <w:ind w:left="720"/>
      <w:contextualSpacing/>
    </w:pPr>
  </w:style>
  <w:style w:type="paragraph" w:styleId="a7">
    <w:name w:val="Normal (Web)"/>
    <w:basedOn w:val="a"/>
    <w:link w:val="a8"/>
    <w:uiPriority w:val="99"/>
    <w:unhideWhenUsed/>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462B36"/>
  </w:style>
  <w:style w:type="paragraph" w:customStyle="1" w:styleId="12">
    <w:name w:val="Без интервала1"/>
    <w:qFormat/>
    <w:rsid w:val="00462B36"/>
    <w:pPr>
      <w:suppressAutoHyphens/>
      <w:spacing w:after="0" w:line="240" w:lineRule="auto"/>
    </w:pPr>
    <w:rPr>
      <w:rFonts w:ascii="Calibri" w:eastAsia="Times New Roman" w:hAnsi="Calibri" w:cs="Calibri"/>
      <w:lang w:eastAsia="ar-SA"/>
    </w:rPr>
  </w:style>
  <w:style w:type="table" w:styleId="a9">
    <w:name w:val="Table Grid"/>
    <w:basedOn w:val="a1"/>
    <w:rsid w:val="00462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62B36"/>
    <w:pPr>
      <w:tabs>
        <w:tab w:val="center" w:pos="4677"/>
        <w:tab w:val="right" w:pos="9355"/>
      </w:tabs>
      <w:spacing w:after="0" w:line="240" w:lineRule="auto"/>
    </w:pPr>
  </w:style>
  <w:style w:type="character" w:customStyle="1" w:styleId="ab">
    <w:name w:val="Верхний колонтитул Знак"/>
    <w:basedOn w:val="a0"/>
    <w:link w:val="aa"/>
    <w:rsid w:val="00462B36"/>
  </w:style>
  <w:style w:type="paragraph" w:styleId="ac">
    <w:name w:val="footer"/>
    <w:basedOn w:val="a"/>
    <w:link w:val="ad"/>
    <w:uiPriority w:val="99"/>
    <w:unhideWhenUsed/>
    <w:rsid w:val="00462B3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62B36"/>
  </w:style>
  <w:style w:type="character" w:styleId="ae">
    <w:name w:val="Emphasis"/>
    <w:basedOn w:val="a0"/>
    <w:uiPriority w:val="20"/>
    <w:qFormat/>
    <w:rsid w:val="00462B36"/>
    <w:rPr>
      <w:i/>
      <w:iCs/>
    </w:rPr>
  </w:style>
  <w:style w:type="paragraph" w:customStyle="1" w:styleId="Default">
    <w:name w:val="Default"/>
    <w:rsid w:val="00462B3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21">
    <w:name w:val="Без интервала2"/>
    <w:rsid w:val="00462B36"/>
    <w:pPr>
      <w:spacing w:after="0" w:line="240" w:lineRule="auto"/>
    </w:pPr>
    <w:rPr>
      <w:rFonts w:ascii="Calibri" w:eastAsia="Times New Roman" w:hAnsi="Calibri" w:cs="Calibri"/>
      <w:lang w:eastAsia="ru-RU"/>
    </w:rPr>
  </w:style>
  <w:style w:type="paragraph" w:customStyle="1" w:styleId="c99">
    <w:name w:val="c99"/>
    <w:basedOn w:val="a"/>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62B36"/>
  </w:style>
  <w:style w:type="character" w:styleId="af">
    <w:name w:val="Strong"/>
    <w:qFormat/>
    <w:rsid w:val="00462B36"/>
    <w:rPr>
      <w:b/>
      <w:bCs/>
    </w:rPr>
  </w:style>
  <w:style w:type="paragraph" w:customStyle="1" w:styleId="ConsPlusNormal">
    <w:name w:val="ConsPlusNormal"/>
    <w:rsid w:val="00462B3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Body Text"/>
    <w:basedOn w:val="a"/>
    <w:link w:val="af1"/>
    <w:rsid w:val="00462B36"/>
    <w:pPr>
      <w:spacing w:after="0" w:line="240" w:lineRule="auto"/>
      <w:ind w:right="-766"/>
      <w:jc w:val="center"/>
    </w:pPr>
    <w:rPr>
      <w:rFonts w:ascii="Tahoma" w:eastAsia="Times New Roman" w:hAnsi="Tahoma" w:cs="Times New Roman"/>
      <w:b/>
      <w:sz w:val="20"/>
      <w:szCs w:val="20"/>
      <w:u w:val="single"/>
    </w:rPr>
  </w:style>
  <w:style w:type="character" w:customStyle="1" w:styleId="af1">
    <w:name w:val="Основной текст Знак"/>
    <w:basedOn w:val="a0"/>
    <w:link w:val="af0"/>
    <w:rsid w:val="00462B36"/>
    <w:rPr>
      <w:rFonts w:ascii="Tahoma" w:eastAsia="Times New Roman" w:hAnsi="Tahoma" w:cs="Times New Roman"/>
      <w:b/>
      <w:sz w:val="20"/>
      <w:szCs w:val="20"/>
      <w:u w:val="single"/>
    </w:rPr>
  </w:style>
  <w:style w:type="paragraph" w:styleId="22">
    <w:name w:val="Body Text 2"/>
    <w:basedOn w:val="a"/>
    <w:link w:val="23"/>
    <w:rsid w:val="00462B36"/>
    <w:pPr>
      <w:spacing w:after="0" w:line="240" w:lineRule="auto"/>
      <w:ind w:right="-766"/>
      <w:jc w:val="center"/>
    </w:pPr>
    <w:rPr>
      <w:rFonts w:ascii="Bookman Old Style" w:eastAsia="Times New Roman" w:hAnsi="Bookman Old Style" w:cs="Times New Roman"/>
      <w:b/>
      <w:szCs w:val="20"/>
    </w:rPr>
  </w:style>
  <w:style w:type="character" w:customStyle="1" w:styleId="23">
    <w:name w:val="Основной текст 2 Знак"/>
    <w:basedOn w:val="a0"/>
    <w:link w:val="22"/>
    <w:rsid w:val="00462B36"/>
    <w:rPr>
      <w:rFonts w:ascii="Bookman Old Style" w:eastAsia="Times New Roman" w:hAnsi="Bookman Old Style" w:cs="Times New Roman"/>
      <w:b/>
      <w:szCs w:val="20"/>
    </w:rPr>
  </w:style>
  <w:style w:type="paragraph" w:styleId="af2">
    <w:name w:val="Subtitle"/>
    <w:basedOn w:val="a"/>
    <w:link w:val="af3"/>
    <w:qFormat/>
    <w:rsid w:val="00462B36"/>
    <w:pPr>
      <w:tabs>
        <w:tab w:val="num" w:pos="360"/>
      </w:tabs>
      <w:suppressAutoHyphens/>
      <w:autoSpaceDE w:val="0"/>
      <w:autoSpaceDN w:val="0"/>
      <w:spacing w:after="0" w:line="240" w:lineRule="auto"/>
      <w:jc w:val="center"/>
      <w:outlineLvl w:val="5"/>
    </w:pPr>
    <w:rPr>
      <w:rFonts w:ascii="Arial" w:eastAsia="Times New Roman" w:hAnsi="Arial" w:cs="Arial"/>
      <w:b/>
      <w:bCs/>
      <w:szCs w:val="24"/>
      <w:lang w:eastAsia="ru-RU"/>
    </w:rPr>
  </w:style>
  <w:style w:type="character" w:customStyle="1" w:styleId="af3">
    <w:name w:val="Подзаголовок Знак"/>
    <w:basedOn w:val="a0"/>
    <w:link w:val="af2"/>
    <w:rsid w:val="00462B36"/>
    <w:rPr>
      <w:rFonts w:ascii="Arial" w:eastAsia="Times New Roman" w:hAnsi="Arial" w:cs="Arial"/>
      <w:b/>
      <w:bCs/>
      <w:szCs w:val="24"/>
      <w:lang w:eastAsia="ru-RU"/>
    </w:rPr>
  </w:style>
  <w:style w:type="paragraph" w:styleId="31">
    <w:name w:val="Body Text 3"/>
    <w:basedOn w:val="a"/>
    <w:link w:val="32"/>
    <w:rsid w:val="00462B36"/>
    <w:pPr>
      <w:spacing w:after="0" w:line="240" w:lineRule="auto"/>
      <w:ind w:right="-766"/>
    </w:pPr>
    <w:rPr>
      <w:rFonts w:ascii="Verdana" w:eastAsia="Times New Roman" w:hAnsi="Verdana" w:cs="Times New Roman"/>
      <w:b/>
      <w:i/>
      <w:sz w:val="18"/>
      <w:szCs w:val="20"/>
      <w:lang w:eastAsia="ru-RU"/>
    </w:rPr>
  </w:style>
  <w:style w:type="character" w:customStyle="1" w:styleId="32">
    <w:name w:val="Основной текст 3 Знак"/>
    <w:basedOn w:val="a0"/>
    <w:link w:val="31"/>
    <w:rsid w:val="00462B36"/>
    <w:rPr>
      <w:rFonts w:ascii="Verdana" w:eastAsia="Times New Roman" w:hAnsi="Verdana" w:cs="Times New Roman"/>
      <w:b/>
      <w:i/>
      <w:sz w:val="18"/>
      <w:szCs w:val="20"/>
      <w:lang w:eastAsia="ru-RU"/>
    </w:rPr>
  </w:style>
  <w:style w:type="paragraph" w:styleId="af4">
    <w:name w:val="Title"/>
    <w:basedOn w:val="a"/>
    <w:link w:val="af5"/>
    <w:qFormat/>
    <w:rsid w:val="00462B36"/>
    <w:pPr>
      <w:spacing w:after="0" w:line="240" w:lineRule="auto"/>
      <w:jc w:val="center"/>
    </w:pPr>
    <w:rPr>
      <w:rFonts w:ascii="Times New Roman" w:eastAsia="Times New Roman" w:hAnsi="Times New Roman" w:cs="Times New Roman"/>
      <w:b/>
      <w:sz w:val="28"/>
      <w:szCs w:val="20"/>
      <w:lang w:eastAsia="ru-RU"/>
    </w:rPr>
  </w:style>
  <w:style w:type="character" w:customStyle="1" w:styleId="af5">
    <w:name w:val="Название Знак"/>
    <w:basedOn w:val="a0"/>
    <w:link w:val="af4"/>
    <w:rsid w:val="00462B36"/>
    <w:rPr>
      <w:rFonts w:ascii="Times New Roman" w:eastAsia="Times New Roman" w:hAnsi="Times New Roman" w:cs="Times New Roman"/>
      <w:b/>
      <w:sz w:val="28"/>
      <w:szCs w:val="20"/>
      <w:lang w:eastAsia="ru-RU"/>
    </w:rPr>
  </w:style>
  <w:style w:type="character" w:styleId="af6">
    <w:name w:val="page number"/>
    <w:basedOn w:val="a0"/>
    <w:rsid w:val="00462B36"/>
  </w:style>
  <w:style w:type="paragraph" w:styleId="af7">
    <w:name w:val="footnote text"/>
    <w:basedOn w:val="a"/>
    <w:link w:val="af8"/>
    <w:semiHidden/>
    <w:rsid w:val="00462B36"/>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semiHidden/>
    <w:rsid w:val="00462B36"/>
    <w:rPr>
      <w:rFonts w:ascii="Times New Roman" w:eastAsia="Times New Roman" w:hAnsi="Times New Roman" w:cs="Times New Roman"/>
      <w:sz w:val="20"/>
      <w:szCs w:val="20"/>
      <w:lang w:eastAsia="ru-RU"/>
    </w:rPr>
  </w:style>
  <w:style w:type="paragraph" w:customStyle="1" w:styleId="2-">
    <w:name w:val="Заголовок 2 - стандартный"/>
    <w:basedOn w:val="a"/>
    <w:autoRedefine/>
    <w:rsid w:val="00462B36"/>
    <w:pPr>
      <w:numPr>
        <w:ilvl w:val="12"/>
      </w:numPr>
      <w:autoSpaceDE w:val="0"/>
      <w:autoSpaceDN w:val="0"/>
      <w:spacing w:after="0" w:line="240" w:lineRule="auto"/>
      <w:ind w:right="-108"/>
      <w:jc w:val="center"/>
    </w:pPr>
    <w:rPr>
      <w:rFonts w:ascii="Times New Roman" w:eastAsia="Times New Roman" w:hAnsi="Times New Roman" w:cs="Times New Roman"/>
      <w:sz w:val="24"/>
      <w:szCs w:val="24"/>
      <w:lang w:eastAsia="ru-RU"/>
    </w:rPr>
  </w:style>
  <w:style w:type="paragraph" w:customStyle="1" w:styleId="msonospacing0">
    <w:name w:val="msonospacing"/>
    <w:rsid w:val="00462B36"/>
    <w:pPr>
      <w:spacing w:after="0" w:line="240" w:lineRule="auto"/>
    </w:pPr>
    <w:rPr>
      <w:rFonts w:ascii="Calibri" w:eastAsia="Times New Roman" w:hAnsi="Calibri" w:cs="Calibri"/>
    </w:rPr>
  </w:style>
  <w:style w:type="character" w:customStyle="1" w:styleId="24">
    <w:name w:val="Основной текст (2)_"/>
    <w:link w:val="25"/>
    <w:rsid w:val="00462B36"/>
    <w:rPr>
      <w:sz w:val="23"/>
      <w:szCs w:val="23"/>
      <w:shd w:val="clear" w:color="auto" w:fill="FFFFFF"/>
    </w:rPr>
  </w:style>
  <w:style w:type="character" w:customStyle="1" w:styleId="af9">
    <w:name w:val="Основной текст_"/>
    <w:link w:val="13"/>
    <w:rsid w:val="00462B36"/>
    <w:rPr>
      <w:sz w:val="23"/>
      <w:szCs w:val="23"/>
      <w:shd w:val="clear" w:color="auto" w:fill="FFFFFF"/>
    </w:rPr>
  </w:style>
  <w:style w:type="character" w:customStyle="1" w:styleId="71">
    <w:name w:val="Основной текст (7)_"/>
    <w:link w:val="72"/>
    <w:rsid w:val="00462B36"/>
    <w:rPr>
      <w:shd w:val="clear" w:color="auto" w:fill="FFFFFF"/>
    </w:rPr>
  </w:style>
  <w:style w:type="character" w:customStyle="1" w:styleId="61">
    <w:name w:val="Основной текст (6)_"/>
    <w:link w:val="62"/>
    <w:rsid w:val="00462B36"/>
    <w:rPr>
      <w:sz w:val="8"/>
      <w:szCs w:val="8"/>
      <w:shd w:val="clear" w:color="auto" w:fill="FFFFFF"/>
    </w:rPr>
  </w:style>
  <w:style w:type="character" w:customStyle="1" w:styleId="51">
    <w:name w:val="Основной текст (5)_"/>
    <w:link w:val="52"/>
    <w:rsid w:val="00462B36"/>
    <w:rPr>
      <w:sz w:val="8"/>
      <w:szCs w:val="8"/>
      <w:shd w:val="clear" w:color="auto" w:fill="FFFFFF"/>
    </w:rPr>
  </w:style>
  <w:style w:type="character" w:customStyle="1" w:styleId="81">
    <w:name w:val="Основной текст (8)_"/>
    <w:link w:val="82"/>
    <w:rsid w:val="00462B36"/>
    <w:rPr>
      <w:sz w:val="8"/>
      <w:szCs w:val="8"/>
      <w:shd w:val="clear" w:color="auto" w:fill="FFFFFF"/>
    </w:rPr>
  </w:style>
  <w:style w:type="paragraph" w:customStyle="1" w:styleId="25">
    <w:name w:val="Основной текст (2)"/>
    <w:basedOn w:val="a"/>
    <w:link w:val="24"/>
    <w:rsid w:val="00462B36"/>
    <w:pPr>
      <w:shd w:val="clear" w:color="auto" w:fill="FFFFFF"/>
      <w:spacing w:after="0" w:line="278" w:lineRule="exact"/>
      <w:jc w:val="both"/>
    </w:pPr>
    <w:rPr>
      <w:sz w:val="23"/>
      <w:szCs w:val="23"/>
    </w:rPr>
  </w:style>
  <w:style w:type="paragraph" w:customStyle="1" w:styleId="13">
    <w:name w:val="Основной текст1"/>
    <w:basedOn w:val="a"/>
    <w:link w:val="af9"/>
    <w:rsid w:val="00462B36"/>
    <w:pPr>
      <w:shd w:val="clear" w:color="auto" w:fill="FFFFFF"/>
      <w:spacing w:after="0" w:line="0" w:lineRule="atLeast"/>
      <w:jc w:val="both"/>
    </w:pPr>
    <w:rPr>
      <w:sz w:val="23"/>
      <w:szCs w:val="23"/>
    </w:rPr>
  </w:style>
  <w:style w:type="paragraph" w:customStyle="1" w:styleId="72">
    <w:name w:val="Основной текст (7)"/>
    <w:basedOn w:val="a"/>
    <w:link w:val="71"/>
    <w:rsid w:val="00462B36"/>
    <w:pPr>
      <w:shd w:val="clear" w:color="auto" w:fill="FFFFFF"/>
      <w:spacing w:after="0" w:line="0" w:lineRule="atLeast"/>
    </w:pPr>
  </w:style>
  <w:style w:type="paragraph" w:customStyle="1" w:styleId="62">
    <w:name w:val="Основной текст (6)"/>
    <w:basedOn w:val="a"/>
    <w:link w:val="61"/>
    <w:rsid w:val="00462B36"/>
    <w:pPr>
      <w:shd w:val="clear" w:color="auto" w:fill="FFFFFF"/>
      <w:spacing w:after="0" w:line="0" w:lineRule="atLeast"/>
    </w:pPr>
    <w:rPr>
      <w:sz w:val="8"/>
      <w:szCs w:val="8"/>
    </w:rPr>
  </w:style>
  <w:style w:type="paragraph" w:customStyle="1" w:styleId="52">
    <w:name w:val="Основной текст (5)"/>
    <w:basedOn w:val="a"/>
    <w:link w:val="51"/>
    <w:rsid w:val="00462B36"/>
    <w:pPr>
      <w:shd w:val="clear" w:color="auto" w:fill="FFFFFF"/>
      <w:spacing w:after="0" w:line="0" w:lineRule="atLeast"/>
    </w:pPr>
    <w:rPr>
      <w:sz w:val="8"/>
      <w:szCs w:val="8"/>
    </w:rPr>
  </w:style>
  <w:style w:type="paragraph" w:customStyle="1" w:styleId="82">
    <w:name w:val="Основной текст (8)"/>
    <w:basedOn w:val="a"/>
    <w:link w:val="81"/>
    <w:rsid w:val="00462B36"/>
    <w:pPr>
      <w:shd w:val="clear" w:color="auto" w:fill="FFFFFF"/>
      <w:spacing w:after="0" w:line="0" w:lineRule="atLeast"/>
    </w:pPr>
    <w:rPr>
      <w:sz w:val="8"/>
      <w:szCs w:val="8"/>
    </w:rPr>
  </w:style>
  <w:style w:type="character" w:customStyle="1" w:styleId="a8">
    <w:name w:val="Обычный (веб) Знак"/>
    <w:link w:val="a7"/>
    <w:uiPriority w:val="99"/>
    <w:rsid w:val="00462B36"/>
    <w:rPr>
      <w:rFonts w:ascii="Times New Roman" w:eastAsia="Times New Roman" w:hAnsi="Times New Roman" w:cs="Times New Roman"/>
      <w:sz w:val="24"/>
      <w:szCs w:val="24"/>
      <w:lang w:eastAsia="ru-RU"/>
    </w:rPr>
  </w:style>
  <w:style w:type="paragraph" w:styleId="afa">
    <w:name w:val="No Spacing"/>
    <w:link w:val="afb"/>
    <w:uiPriority w:val="1"/>
    <w:qFormat/>
    <w:rsid w:val="00462B36"/>
    <w:pPr>
      <w:spacing w:after="0" w:line="240" w:lineRule="auto"/>
      <w:ind w:left="624"/>
    </w:pPr>
    <w:rPr>
      <w:rFonts w:ascii="Times New Roman" w:eastAsia="Calibri" w:hAnsi="Times New Roman" w:cs="Times New Roman"/>
    </w:rPr>
  </w:style>
  <w:style w:type="character" w:customStyle="1" w:styleId="WW8Num2z1">
    <w:name w:val="WW8Num2z1"/>
    <w:rsid w:val="00462B36"/>
    <w:rPr>
      <w:rFonts w:ascii="Courier New" w:hAnsi="Courier New" w:cs="Courier New"/>
    </w:rPr>
  </w:style>
  <w:style w:type="paragraph" w:customStyle="1" w:styleId="afc">
    <w:name w:val="Знак Знак Знак Знак"/>
    <w:basedOn w:val="a"/>
    <w:rsid w:val="00462B36"/>
    <w:pPr>
      <w:spacing w:after="160" w:line="240" w:lineRule="exact"/>
    </w:pPr>
    <w:rPr>
      <w:rFonts w:ascii="Verdana" w:eastAsia="Times New Roman" w:hAnsi="Verdana" w:cs="Verdana"/>
      <w:sz w:val="20"/>
      <w:szCs w:val="20"/>
      <w:lang w:val="en-US"/>
    </w:rPr>
  </w:style>
  <w:style w:type="paragraph" w:customStyle="1" w:styleId="ConsNonformat">
    <w:name w:val="ConsNonformat"/>
    <w:rsid w:val="00462B3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d">
    <w:name w:val="endnote reference"/>
    <w:rsid w:val="00462B36"/>
    <w:rPr>
      <w:vertAlign w:val="superscript"/>
    </w:rPr>
  </w:style>
  <w:style w:type="paragraph" w:styleId="afe">
    <w:name w:val="Document Map"/>
    <w:basedOn w:val="a"/>
    <w:link w:val="aff"/>
    <w:semiHidden/>
    <w:rsid w:val="00462B36"/>
    <w:pPr>
      <w:shd w:val="clear" w:color="auto" w:fill="000080"/>
      <w:spacing w:after="0" w:line="240" w:lineRule="auto"/>
    </w:pPr>
    <w:rPr>
      <w:rFonts w:ascii="Tahoma" w:eastAsia="Times New Roman" w:hAnsi="Tahoma" w:cs="Times New Roman"/>
      <w:sz w:val="20"/>
      <w:szCs w:val="20"/>
    </w:rPr>
  </w:style>
  <w:style w:type="character" w:customStyle="1" w:styleId="aff">
    <w:name w:val="Схема документа Знак"/>
    <w:basedOn w:val="a0"/>
    <w:link w:val="afe"/>
    <w:semiHidden/>
    <w:rsid w:val="00462B36"/>
    <w:rPr>
      <w:rFonts w:ascii="Tahoma" w:eastAsia="Times New Roman" w:hAnsi="Tahoma" w:cs="Times New Roman"/>
      <w:sz w:val="20"/>
      <w:szCs w:val="20"/>
      <w:shd w:val="clear" w:color="auto" w:fill="000080"/>
    </w:rPr>
  </w:style>
  <w:style w:type="paragraph" w:styleId="aff0">
    <w:name w:val="List"/>
    <w:basedOn w:val="af0"/>
    <w:rsid w:val="00462B36"/>
    <w:pPr>
      <w:suppressAutoHyphens/>
      <w:ind w:right="0"/>
      <w:jc w:val="both"/>
    </w:pPr>
    <w:rPr>
      <w:rFonts w:ascii="Arial" w:hAnsi="Arial" w:cs="Tahoma"/>
      <w:b w:val="0"/>
      <w:color w:val="000000"/>
      <w:sz w:val="24"/>
      <w:szCs w:val="24"/>
      <w:u w:val="none"/>
      <w:lang w:eastAsia="ar-SA"/>
    </w:rPr>
  </w:style>
  <w:style w:type="paragraph" w:styleId="aff1">
    <w:name w:val="Body Text Indent"/>
    <w:basedOn w:val="a"/>
    <w:link w:val="aff2"/>
    <w:rsid w:val="00462B36"/>
    <w:pPr>
      <w:spacing w:after="120" w:line="240" w:lineRule="auto"/>
      <w:ind w:left="283"/>
    </w:pPr>
    <w:rPr>
      <w:rFonts w:ascii="Times New Roman" w:eastAsia="Times New Roman" w:hAnsi="Times New Roman" w:cs="Times New Roman"/>
      <w:sz w:val="24"/>
      <w:szCs w:val="24"/>
    </w:rPr>
  </w:style>
  <w:style w:type="character" w:customStyle="1" w:styleId="aff2">
    <w:name w:val="Основной текст с отступом Знак"/>
    <w:basedOn w:val="a0"/>
    <w:link w:val="aff1"/>
    <w:rsid w:val="00462B36"/>
    <w:rPr>
      <w:rFonts w:ascii="Times New Roman" w:eastAsia="Times New Roman" w:hAnsi="Times New Roman" w:cs="Times New Roman"/>
      <w:sz w:val="24"/>
      <w:szCs w:val="24"/>
    </w:rPr>
  </w:style>
  <w:style w:type="character" w:customStyle="1" w:styleId="WW8Num7z3">
    <w:name w:val="WW8Num7z3"/>
    <w:rsid w:val="00462B36"/>
    <w:rPr>
      <w:rFonts w:ascii="Symbol" w:hAnsi="Symbol"/>
    </w:rPr>
  </w:style>
  <w:style w:type="paragraph" w:customStyle="1" w:styleId="210">
    <w:name w:val="Основной текст с отступом 21"/>
    <w:basedOn w:val="a"/>
    <w:rsid w:val="00462B36"/>
    <w:pPr>
      <w:suppressAutoHyphens/>
      <w:spacing w:after="0" w:line="240" w:lineRule="auto"/>
      <w:ind w:firstLine="708"/>
      <w:jc w:val="both"/>
    </w:pPr>
    <w:rPr>
      <w:rFonts w:ascii="Times New Roman" w:eastAsia="Times New Roman" w:hAnsi="Times New Roman" w:cs="Times New Roman"/>
      <w:color w:val="000000"/>
      <w:sz w:val="28"/>
      <w:szCs w:val="24"/>
      <w:lang w:eastAsia="ar-SA"/>
    </w:rPr>
  </w:style>
  <w:style w:type="paragraph" w:customStyle="1" w:styleId="310">
    <w:name w:val="Основной текст 31"/>
    <w:basedOn w:val="a"/>
    <w:rsid w:val="00462B36"/>
    <w:pPr>
      <w:shd w:val="clear" w:color="auto" w:fill="FFFFFF"/>
      <w:suppressAutoHyphens/>
      <w:autoSpaceDE w:val="0"/>
      <w:spacing w:after="0" w:line="240" w:lineRule="auto"/>
    </w:pPr>
    <w:rPr>
      <w:rFonts w:ascii="Times New Roman" w:eastAsia="Times New Roman" w:hAnsi="Times New Roman" w:cs="Times New Roman"/>
      <w:color w:val="000000"/>
      <w:sz w:val="24"/>
      <w:lang w:eastAsia="ar-SA"/>
    </w:rPr>
  </w:style>
  <w:style w:type="paragraph" w:customStyle="1" w:styleId="xl33">
    <w:name w:val="xl33"/>
    <w:basedOn w:val="a"/>
    <w:rsid w:val="00462B36"/>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Знак Знак1"/>
    <w:rsid w:val="00462B36"/>
    <w:rPr>
      <w:rFonts w:ascii="Times New Roman" w:eastAsia="Times New Roman" w:hAnsi="Times New Roman" w:cs="Times New Roman"/>
      <w:sz w:val="32"/>
      <w:szCs w:val="24"/>
      <w:lang w:eastAsia="ru-RU"/>
    </w:rPr>
  </w:style>
  <w:style w:type="character" w:customStyle="1" w:styleId="WW8Num2z0">
    <w:name w:val="WW8Num2z0"/>
    <w:rsid w:val="00462B36"/>
    <w:rPr>
      <w:rFonts w:ascii="Symbol" w:hAnsi="Symbol"/>
    </w:rPr>
  </w:style>
  <w:style w:type="character" w:customStyle="1" w:styleId="WW8Num2z2">
    <w:name w:val="WW8Num2z2"/>
    <w:rsid w:val="00462B36"/>
    <w:rPr>
      <w:rFonts w:ascii="Wingdings" w:hAnsi="Wingdings"/>
    </w:rPr>
  </w:style>
  <w:style w:type="character" w:customStyle="1" w:styleId="WW8Num4z0">
    <w:name w:val="WW8Num4z0"/>
    <w:rsid w:val="00462B36"/>
    <w:rPr>
      <w:rFonts w:ascii="Wingdings" w:hAnsi="Wingdings"/>
    </w:rPr>
  </w:style>
  <w:style w:type="character" w:customStyle="1" w:styleId="WW8Num4z1">
    <w:name w:val="WW8Num4z1"/>
    <w:rsid w:val="00462B36"/>
    <w:rPr>
      <w:rFonts w:ascii="Courier New" w:hAnsi="Courier New" w:cs="Courier New"/>
    </w:rPr>
  </w:style>
  <w:style w:type="character" w:customStyle="1" w:styleId="WW8Num4z3">
    <w:name w:val="WW8Num4z3"/>
    <w:rsid w:val="00462B36"/>
    <w:rPr>
      <w:rFonts w:ascii="Symbol" w:hAnsi="Symbol"/>
    </w:rPr>
  </w:style>
  <w:style w:type="character" w:customStyle="1" w:styleId="WW8Num5z0">
    <w:name w:val="WW8Num5z0"/>
    <w:rsid w:val="00462B36"/>
    <w:rPr>
      <w:rFonts w:ascii="Symbol" w:hAnsi="Symbol"/>
    </w:rPr>
  </w:style>
  <w:style w:type="character" w:customStyle="1" w:styleId="WW8Num5z1">
    <w:name w:val="WW8Num5z1"/>
    <w:rsid w:val="00462B36"/>
    <w:rPr>
      <w:rFonts w:ascii="Courier New" w:hAnsi="Courier New" w:cs="Courier New"/>
    </w:rPr>
  </w:style>
  <w:style w:type="character" w:customStyle="1" w:styleId="WW8Num5z2">
    <w:name w:val="WW8Num5z2"/>
    <w:rsid w:val="00462B36"/>
    <w:rPr>
      <w:rFonts w:ascii="Wingdings" w:hAnsi="Wingdings"/>
    </w:rPr>
  </w:style>
  <w:style w:type="character" w:customStyle="1" w:styleId="WW8Num6z0">
    <w:name w:val="WW8Num6z0"/>
    <w:rsid w:val="00462B36"/>
    <w:rPr>
      <w:rFonts w:ascii="Wingdings" w:hAnsi="Wingdings"/>
    </w:rPr>
  </w:style>
  <w:style w:type="character" w:customStyle="1" w:styleId="WW8Num6z1">
    <w:name w:val="WW8Num6z1"/>
    <w:rsid w:val="00462B36"/>
    <w:rPr>
      <w:rFonts w:ascii="Courier New" w:hAnsi="Courier New" w:cs="Courier New"/>
    </w:rPr>
  </w:style>
  <w:style w:type="character" w:customStyle="1" w:styleId="WW8Num6z3">
    <w:name w:val="WW8Num6z3"/>
    <w:rsid w:val="00462B36"/>
    <w:rPr>
      <w:rFonts w:ascii="Symbol" w:hAnsi="Symbol"/>
    </w:rPr>
  </w:style>
  <w:style w:type="character" w:customStyle="1" w:styleId="WW8Num7z0">
    <w:name w:val="WW8Num7z0"/>
    <w:rsid w:val="00462B36"/>
    <w:rPr>
      <w:rFonts w:ascii="Symbol" w:hAnsi="Symbol"/>
    </w:rPr>
  </w:style>
  <w:style w:type="character" w:customStyle="1" w:styleId="WW8Num7z1">
    <w:name w:val="WW8Num7z1"/>
    <w:rsid w:val="00462B36"/>
    <w:rPr>
      <w:rFonts w:ascii="Wingdings" w:hAnsi="Wingdings"/>
    </w:rPr>
  </w:style>
  <w:style w:type="character" w:customStyle="1" w:styleId="WW8Num7z4">
    <w:name w:val="WW8Num7z4"/>
    <w:rsid w:val="00462B36"/>
    <w:rPr>
      <w:rFonts w:ascii="Courier New" w:hAnsi="Courier New" w:cs="Courier New"/>
    </w:rPr>
  </w:style>
  <w:style w:type="character" w:customStyle="1" w:styleId="WW8Num8z0">
    <w:name w:val="WW8Num8z0"/>
    <w:rsid w:val="00462B36"/>
    <w:rPr>
      <w:rFonts w:ascii="Wingdings" w:hAnsi="Wingdings"/>
    </w:rPr>
  </w:style>
  <w:style w:type="character" w:customStyle="1" w:styleId="WW8Num8z1">
    <w:name w:val="WW8Num8z1"/>
    <w:rsid w:val="00462B36"/>
    <w:rPr>
      <w:rFonts w:ascii="Courier New" w:hAnsi="Courier New" w:cs="Courier New"/>
    </w:rPr>
  </w:style>
  <w:style w:type="character" w:customStyle="1" w:styleId="WW8Num8z3">
    <w:name w:val="WW8Num8z3"/>
    <w:rsid w:val="00462B36"/>
    <w:rPr>
      <w:rFonts w:ascii="Symbol" w:hAnsi="Symbol"/>
    </w:rPr>
  </w:style>
  <w:style w:type="character" w:customStyle="1" w:styleId="WW8Num9z0">
    <w:name w:val="WW8Num9z0"/>
    <w:rsid w:val="00462B36"/>
    <w:rPr>
      <w:rFonts w:ascii="Symbol" w:hAnsi="Symbol"/>
    </w:rPr>
  </w:style>
  <w:style w:type="character" w:customStyle="1" w:styleId="WW8Num9z1">
    <w:name w:val="WW8Num9z1"/>
    <w:rsid w:val="00462B36"/>
    <w:rPr>
      <w:rFonts w:ascii="Courier New" w:hAnsi="Courier New" w:cs="Courier New"/>
    </w:rPr>
  </w:style>
  <w:style w:type="character" w:customStyle="1" w:styleId="WW8Num9z2">
    <w:name w:val="WW8Num9z2"/>
    <w:rsid w:val="00462B36"/>
    <w:rPr>
      <w:rFonts w:ascii="Wingdings" w:hAnsi="Wingdings"/>
    </w:rPr>
  </w:style>
  <w:style w:type="character" w:customStyle="1" w:styleId="WW8Num11z0">
    <w:name w:val="WW8Num11z0"/>
    <w:rsid w:val="00462B36"/>
    <w:rPr>
      <w:rFonts w:ascii="Symbol" w:hAnsi="Symbol"/>
    </w:rPr>
  </w:style>
  <w:style w:type="character" w:customStyle="1" w:styleId="WW8Num11z1">
    <w:name w:val="WW8Num11z1"/>
    <w:rsid w:val="00462B36"/>
    <w:rPr>
      <w:rFonts w:ascii="Wingdings" w:hAnsi="Wingdings"/>
    </w:rPr>
  </w:style>
  <w:style w:type="character" w:customStyle="1" w:styleId="WW8Num11z4">
    <w:name w:val="WW8Num11z4"/>
    <w:rsid w:val="00462B36"/>
    <w:rPr>
      <w:rFonts w:ascii="Courier New" w:hAnsi="Courier New" w:cs="Courier New"/>
    </w:rPr>
  </w:style>
  <w:style w:type="character" w:customStyle="1" w:styleId="WW8Num12z0">
    <w:name w:val="WW8Num12z0"/>
    <w:rsid w:val="00462B36"/>
    <w:rPr>
      <w:rFonts w:ascii="Symbol" w:hAnsi="Symbol"/>
    </w:rPr>
  </w:style>
  <w:style w:type="character" w:customStyle="1" w:styleId="WW8Num12z1">
    <w:name w:val="WW8Num12z1"/>
    <w:rsid w:val="00462B36"/>
    <w:rPr>
      <w:rFonts w:ascii="Courier New" w:hAnsi="Courier New" w:cs="Courier New"/>
    </w:rPr>
  </w:style>
  <w:style w:type="character" w:customStyle="1" w:styleId="WW8Num12z2">
    <w:name w:val="WW8Num12z2"/>
    <w:rsid w:val="00462B36"/>
    <w:rPr>
      <w:rFonts w:ascii="Wingdings" w:hAnsi="Wingdings"/>
    </w:rPr>
  </w:style>
  <w:style w:type="character" w:customStyle="1" w:styleId="WW8Num13z0">
    <w:name w:val="WW8Num13z0"/>
    <w:rsid w:val="00462B36"/>
    <w:rPr>
      <w:rFonts w:ascii="Symbol" w:hAnsi="Symbol"/>
    </w:rPr>
  </w:style>
  <w:style w:type="character" w:customStyle="1" w:styleId="WW8Num13z1">
    <w:name w:val="WW8Num13z1"/>
    <w:rsid w:val="00462B36"/>
    <w:rPr>
      <w:rFonts w:ascii="Courier New" w:hAnsi="Courier New" w:cs="Courier New"/>
    </w:rPr>
  </w:style>
  <w:style w:type="character" w:customStyle="1" w:styleId="WW8Num13z2">
    <w:name w:val="WW8Num13z2"/>
    <w:rsid w:val="00462B36"/>
    <w:rPr>
      <w:rFonts w:ascii="Wingdings" w:hAnsi="Wingdings"/>
    </w:rPr>
  </w:style>
  <w:style w:type="character" w:customStyle="1" w:styleId="WW8Num15z0">
    <w:name w:val="WW8Num15z0"/>
    <w:rsid w:val="00462B36"/>
    <w:rPr>
      <w:rFonts w:ascii="Wingdings" w:hAnsi="Wingdings"/>
    </w:rPr>
  </w:style>
  <w:style w:type="character" w:customStyle="1" w:styleId="WW8Num15z3">
    <w:name w:val="WW8Num15z3"/>
    <w:rsid w:val="00462B36"/>
    <w:rPr>
      <w:rFonts w:ascii="Symbol" w:hAnsi="Symbol"/>
    </w:rPr>
  </w:style>
  <w:style w:type="character" w:customStyle="1" w:styleId="WW8Num15z4">
    <w:name w:val="WW8Num15z4"/>
    <w:rsid w:val="00462B36"/>
    <w:rPr>
      <w:rFonts w:ascii="Courier New" w:hAnsi="Courier New" w:cs="Courier New"/>
    </w:rPr>
  </w:style>
  <w:style w:type="character" w:customStyle="1" w:styleId="WW8Num16z0">
    <w:name w:val="WW8Num16z0"/>
    <w:rsid w:val="00462B36"/>
    <w:rPr>
      <w:rFonts w:ascii="Symbol" w:hAnsi="Symbol"/>
    </w:rPr>
  </w:style>
  <w:style w:type="character" w:customStyle="1" w:styleId="WW8Num16z1">
    <w:name w:val="WW8Num16z1"/>
    <w:rsid w:val="00462B36"/>
    <w:rPr>
      <w:rFonts w:ascii="Courier New" w:hAnsi="Courier New" w:cs="Courier New"/>
    </w:rPr>
  </w:style>
  <w:style w:type="character" w:customStyle="1" w:styleId="WW8Num16z2">
    <w:name w:val="WW8Num16z2"/>
    <w:rsid w:val="00462B36"/>
    <w:rPr>
      <w:rFonts w:ascii="Wingdings" w:hAnsi="Wingdings"/>
    </w:rPr>
  </w:style>
  <w:style w:type="character" w:customStyle="1" w:styleId="WW8Num17z0">
    <w:name w:val="WW8Num17z0"/>
    <w:rsid w:val="00462B36"/>
    <w:rPr>
      <w:rFonts w:ascii="Symbol" w:hAnsi="Symbol"/>
    </w:rPr>
  </w:style>
  <w:style w:type="character" w:customStyle="1" w:styleId="WW8Num17z1">
    <w:name w:val="WW8Num17z1"/>
    <w:rsid w:val="00462B36"/>
    <w:rPr>
      <w:rFonts w:ascii="Wingdings" w:hAnsi="Wingdings"/>
    </w:rPr>
  </w:style>
  <w:style w:type="character" w:customStyle="1" w:styleId="WW8Num17z4">
    <w:name w:val="WW8Num17z4"/>
    <w:rsid w:val="00462B36"/>
    <w:rPr>
      <w:rFonts w:ascii="Courier New" w:hAnsi="Courier New" w:cs="Courier New"/>
    </w:rPr>
  </w:style>
  <w:style w:type="character" w:customStyle="1" w:styleId="WW8Num18z0">
    <w:name w:val="WW8Num18z0"/>
    <w:rsid w:val="00462B36"/>
    <w:rPr>
      <w:rFonts w:ascii="Symbol" w:hAnsi="Symbol"/>
    </w:rPr>
  </w:style>
  <w:style w:type="character" w:customStyle="1" w:styleId="WW8Num18z1">
    <w:name w:val="WW8Num18z1"/>
    <w:rsid w:val="00462B36"/>
    <w:rPr>
      <w:rFonts w:ascii="Courier New" w:hAnsi="Courier New" w:cs="Courier New"/>
    </w:rPr>
  </w:style>
  <w:style w:type="character" w:customStyle="1" w:styleId="WW8Num18z2">
    <w:name w:val="WW8Num18z2"/>
    <w:rsid w:val="00462B36"/>
    <w:rPr>
      <w:rFonts w:ascii="Wingdings" w:hAnsi="Wingdings"/>
    </w:rPr>
  </w:style>
  <w:style w:type="character" w:customStyle="1" w:styleId="WW8Num19z0">
    <w:name w:val="WW8Num19z0"/>
    <w:rsid w:val="00462B36"/>
    <w:rPr>
      <w:rFonts w:ascii="Symbol" w:hAnsi="Symbol"/>
    </w:rPr>
  </w:style>
  <w:style w:type="character" w:customStyle="1" w:styleId="WW8Num19z1">
    <w:name w:val="WW8Num19z1"/>
    <w:rsid w:val="00462B36"/>
    <w:rPr>
      <w:rFonts w:ascii="Wingdings" w:hAnsi="Wingdings"/>
    </w:rPr>
  </w:style>
  <w:style w:type="character" w:customStyle="1" w:styleId="WW8Num19z4">
    <w:name w:val="WW8Num19z4"/>
    <w:rsid w:val="00462B36"/>
    <w:rPr>
      <w:rFonts w:ascii="Courier New" w:hAnsi="Courier New" w:cs="Courier New"/>
    </w:rPr>
  </w:style>
  <w:style w:type="character" w:customStyle="1" w:styleId="WW8Num20z0">
    <w:name w:val="WW8Num20z0"/>
    <w:rsid w:val="00462B36"/>
    <w:rPr>
      <w:rFonts w:ascii="Symbol" w:hAnsi="Symbol"/>
    </w:rPr>
  </w:style>
  <w:style w:type="character" w:customStyle="1" w:styleId="WW8Num21z0">
    <w:name w:val="WW8Num21z0"/>
    <w:rsid w:val="00462B36"/>
    <w:rPr>
      <w:rFonts w:ascii="Wingdings" w:hAnsi="Wingdings"/>
    </w:rPr>
  </w:style>
  <w:style w:type="character" w:customStyle="1" w:styleId="WW8Num21z1">
    <w:name w:val="WW8Num21z1"/>
    <w:rsid w:val="00462B36"/>
    <w:rPr>
      <w:rFonts w:ascii="Courier New" w:hAnsi="Courier New" w:cs="Courier New"/>
    </w:rPr>
  </w:style>
  <w:style w:type="character" w:customStyle="1" w:styleId="WW8Num21z3">
    <w:name w:val="WW8Num21z3"/>
    <w:rsid w:val="00462B36"/>
    <w:rPr>
      <w:rFonts w:ascii="Symbol" w:hAnsi="Symbol"/>
    </w:rPr>
  </w:style>
  <w:style w:type="character" w:customStyle="1" w:styleId="WW8Num23z0">
    <w:name w:val="WW8Num23z0"/>
    <w:rsid w:val="00462B36"/>
    <w:rPr>
      <w:rFonts w:ascii="Wingdings" w:hAnsi="Wingdings"/>
    </w:rPr>
  </w:style>
  <w:style w:type="character" w:customStyle="1" w:styleId="WW8Num23z1">
    <w:name w:val="WW8Num23z1"/>
    <w:rsid w:val="00462B36"/>
    <w:rPr>
      <w:rFonts w:ascii="Courier New" w:hAnsi="Courier New" w:cs="Courier New"/>
    </w:rPr>
  </w:style>
  <w:style w:type="character" w:customStyle="1" w:styleId="WW8Num23z3">
    <w:name w:val="WW8Num23z3"/>
    <w:rsid w:val="00462B36"/>
    <w:rPr>
      <w:rFonts w:ascii="Symbol" w:hAnsi="Symbol"/>
    </w:rPr>
  </w:style>
  <w:style w:type="character" w:customStyle="1" w:styleId="WW8Num24z0">
    <w:name w:val="WW8Num24z0"/>
    <w:rsid w:val="00462B36"/>
    <w:rPr>
      <w:rFonts w:ascii="Wingdings" w:hAnsi="Wingdings"/>
    </w:rPr>
  </w:style>
  <w:style w:type="character" w:customStyle="1" w:styleId="WW8Num24z1">
    <w:name w:val="WW8Num24z1"/>
    <w:rsid w:val="00462B36"/>
    <w:rPr>
      <w:rFonts w:ascii="Courier New" w:hAnsi="Courier New" w:cs="Courier New"/>
    </w:rPr>
  </w:style>
  <w:style w:type="character" w:customStyle="1" w:styleId="WW8Num24z3">
    <w:name w:val="WW8Num24z3"/>
    <w:rsid w:val="00462B36"/>
    <w:rPr>
      <w:rFonts w:ascii="Symbol" w:hAnsi="Symbol"/>
    </w:rPr>
  </w:style>
  <w:style w:type="character" w:customStyle="1" w:styleId="WW8Num25z0">
    <w:name w:val="WW8Num25z0"/>
    <w:rsid w:val="00462B36"/>
    <w:rPr>
      <w:rFonts w:ascii="Symbol" w:hAnsi="Symbol"/>
    </w:rPr>
  </w:style>
  <w:style w:type="character" w:customStyle="1" w:styleId="WW8Num25z1">
    <w:name w:val="WW8Num25z1"/>
    <w:rsid w:val="00462B36"/>
    <w:rPr>
      <w:rFonts w:ascii="Courier New" w:hAnsi="Courier New" w:cs="Courier New"/>
    </w:rPr>
  </w:style>
  <w:style w:type="character" w:customStyle="1" w:styleId="WW8Num25z2">
    <w:name w:val="WW8Num25z2"/>
    <w:rsid w:val="00462B36"/>
    <w:rPr>
      <w:rFonts w:ascii="Wingdings" w:hAnsi="Wingdings"/>
    </w:rPr>
  </w:style>
  <w:style w:type="character" w:customStyle="1" w:styleId="WW8Num26z0">
    <w:name w:val="WW8Num26z0"/>
    <w:rsid w:val="00462B36"/>
    <w:rPr>
      <w:rFonts w:ascii="Symbol" w:hAnsi="Symbol"/>
    </w:rPr>
  </w:style>
  <w:style w:type="character" w:customStyle="1" w:styleId="WW8Num26z1">
    <w:name w:val="WW8Num26z1"/>
    <w:rsid w:val="00462B36"/>
    <w:rPr>
      <w:rFonts w:ascii="Wingdings" w:hAnsi="Wingdings"/>
    </w:rPr>
  </w:style>
  <w:style w:type="character" w:customStyle="1" w:styleId="WW8Num26z4">
    <w:name w:val="WW8Num26z4"/>
    <w:rsid w:val="00462B36"/>
    <w:rPr>
      <w:rFonts w:ascii="Courier New" w:hAnsi="Courier New" w:cs="Courier New"/>
    </w:rPr>
  </w:style>
  <w:style w:type="character" w:customStyle="1" w:styleId="WW8Num27z0">
    <w:name w:val="WW8Num27z0"/>
    <w:rsid w:val="00462B36"/>
    <w:rPr>
      <w:rFonts w:ascii="Wingdings" w:hAnsi="Wingdings"/>
    </w:rPr>
  </w:style>
  <w:style w:type="character" w:customStyle="1" w:styleId="WW8Num27z1">
    <w:name w:val="WW8Num27z1"/>
    <w:rsid w:val="00462B36"/>
    <w:rPr>
      <w:rFonts w:ascii="Courier New" w:hAnsi="Courier New" w:cs="Courier New"/>
    </w:rPr>
  </w:style>
  <w:style w:type="character" w:customStyle="1" w:styleId="WW8Num27z3">
    <w:name w:val="WW8Num27z3"/>
    <w:rsid w:val="00462B36"/>
    <w:rPr>
      <w:rFonts w:ascii="Symbol" w:hAnsi="Symbol"/>
    </w:rPr>
  </w:style>
  <w:style w:type="character" w:customStyle="1" w:styleId="WW8Num28z0">
    <w:name w:val="WW8Num28z0"/>
    <w:rsid w:val="00462B36"/>
    <w:rPr>
      <w:rFonts w:ascii="Symbol" w:hAnsi="Symbol"/>
    </w:rPr>
  </w:style>
  <w:style w:type="character" w:customStyle="1" w:styleId="WW8Num28z1">
    <w:name w:val="WW8Num28z1"/>
    <w:rsid w:val="00462B36"/>
    <w:rPr>
      <w:rFonts w:ascii="Courier New" w:hAnsi="Courier New" w:cs="Courier New"/>
    </w:rPr>
  </w:style>
  <w:style w:type="character" w:customStyle="1" w:styleId="WW8Num28z2">
    <w:name w:val="WW8Num28z2"/>
    <w:rsid w:val="00462B36"/>
    <w:rPr>
      <w:rFonts w:ascii="Wingdings" w:hAnsi="Wingdings"/>
    </w:rPr>
  </w:style>
  <w:style w:type="character" w:customStyle="1" w:styleId="WW8NumSt22z0">
    <w:name w:val="WW8NumSt22z0"/>
    <w:rsid w:val="00462B36"/>
    <w:rPr>
      <w:rFonts w:ascii="Wingdings" w:hAnsi="Wingdings"/>
      <w:sz w:val="30"/>
    </w:rPr>
  </w:style>
  <w:style w:type="character" w:customStyle="1" w:styleId="15">
    <w:name w:val="Основной шрифт абзаца1"/>
    <w:rsid w:val="00462B36"/>
  </w:style>
  <w:style w:type="character" w:customStyle="1" w:styleId="WW8Num31z0">
    <w:name w:val="WW8Num31z0"/>
    <w:rsid w:val="00462B36"/>
    <w:rPr>
      <w:rFonts w:ascii="Wingdings" w:hAnsi="Wingdings"/>
    </w:rPr>
  </w:style>
  <w:style w:type="character" w:customStyle="1" w:styleId="WW8Num31z1">
    <w:name w:val="WW8Num31z1"/>
    <w:rsid w:val="00462B36"/>
    <w:rPr>
      <w:rFonts w:ascii="Courier New" w:hAnsi="Courier New" w:cs="Courier New"/>
    </w:rPr>
  </w:style>
  <w:style w:type="character" w:customStyle="1" w:styleId="WW8Num31z3">
    <w:name w:val="WW8Num31z3"/>
    <w:rsid w:val="00462B36"/>
    <w:rPr>
      <w:rFonts w:ascii="Symbol" w:hAnsi="Symbol"/>
    </w:rPr>
  </w:style>
  <w:style w:type="character" w:customStyle="1" w:styleId="aff3">
    <w:name w:val="Символ нумерации"/>
    <w:rsid w:val="00462B36"/>
  </w:style>
  <w:style w:type="character" w:customStyle="1" w:styleId="aff4">
    <w:name w:val="Маркеры списка"/>
    <w:rsid w:val="00462B36"/>
    <w:rPr>
      <w:rFonts w:ascii="OpenSymbol" w:eastAsia="OpenSymbol" w:hAnsi="OpenSymbol" w:cs="OpenSymbol"/>
    </w:rPr>
  </w:style>
  <w:style w:type="paragraph" w:customStyle="1" w:styleId="aff5">
    <w:name w:val="Заголовок"/>
    <w:basedOn w:val="a"/>
    <w:next w:val="af0"/>
    <w:rsid w:val="00462B36"/>
    <w:pPr>
      <w:keepNext/>
      <w:suppressAutoHyphens/>
      <w:spacing w:before="240" w:after="120" w:line="240" w:lineRule="auto"/>
    </w:pPr>
    <w:rPr>
      <w:rFonts w:ascii="Arial" w:eastAsia="SimSun" w:hAnsi="Arial" w:cs="Tahoma"/>
      <w:sz w:val="28"/>
      <w:szCs w:val="28"/>
      <w:lang w:eastAsia="ar-SA"/>
    </w:rPr>
  </w:style>
  <w:style w:type="paragraph" w:customStyle="1" w:styleId="16">
    <w:name w:val="Название1"/>
    <w:basedOn w:val="a"/>
    <w:rsid w:val="00462B36"/>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
    <w:rsid w:val="00462B36"/>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6">
    <w:name w:val="Содержимое таблицы"/>
    <w:basedOn w:val="a"/>
    <w:rsid w:val="00462B3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rsid w:val="00462B36"/>
    <w:pPr>
      <w:jc w:val="center"/>
    </w:pPr>
    <w:rPr>
      <w:b/>
      <w:bCs/>
    </w:rPr>
  </w:style>
  <w:style w:type="paragraph" w:customStyle="1" w:styleId="aff8">
    <w:name w:val="Содержимое врезки"/>
    <w:basedOn w:val="af0"/>
    <w:rsid w:val="00462B36"/>
    <w:pPr>
      <w:widowControl w:val="0"/>
      <w:suppressAutoHyphens/>
      <w:ind w:right="0"/>
      <w:jc w:val="both"/>
    </w:pPr>
    <w:rPr>
      <w:rFonts w:ascii="Times New Roman" w:hAnsi="Times New Roman"/>
      <w:b w:val="0"/>
      <w:sz w:val="24"/>
      <w:u w:val="none"/>
      <w:lang w:eastAsia="ar-SA"/>
    </w:rPr>
  </w:style>
  <w:style w:type="character" w:customStyle="1" w:styleId="s3">
    <w:name w:val="s3"/>
    <w:basedOn w:val="a0"/>
    <w:rsid w:val="00462B36"/>
  </w:style>
  <w:style w:type="character" w:customStyle="1" w:styleId="s2">
    <w:name w:val="s2"/>
    <w:basedOn w:val="a0"/>
    <w:rsid w:val="00462B36"/>
  </w:style>
  <w:style w:type="paragraph" w:customStyle="1" w:styleId="p3">
    <w:name w:val="p3"/>
    <w:basedOn w:val="a"/>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462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Indent 2"/>
    <w:basedOn w:val="a"/>
    <w:link w:val="27"/>
    <w:uiPriority w:val="99"/>
    <w:semiHidden/>
    <w:unhideWhenUsed/>
    <w:rsid w:val="00462B36"/>
    <w:pPr>
      <w:spacing w:after="120" w:line="480" w:lineRule="auto"/>
      <w:ind w:left="283"/>
    </w:pPr>
    <w:rPr>
      <w:rFonts w:ascii="Times New Roman" w:eastAsia="Times New Roman" w:hAnsi="Times New Roman" w:cs="Times New Roman"/>
      <w:sz w:val="24"/>
      <w:szCs w:val="20"/>
      <w:lang w:eastAsia="ru-RU"/>
    </w:rPr>
  </w:style>
  <w:style w:type="character" w:customStyle="1" w:styleId="27">
    <w:name w:val="Основной текст с отступом 2 Знак"/>
    <w:basedOn w:val="a0"/>
    <w:link w:val="26"/>
    <w:uiPriority w:val="99"/>
    <w:semiHidden/>
    <w:rsid w:val="00462B36"/>
    <w:rPr>
      <w:rFonts w:ascii="Times New Roman" w:eastAsia="Times New Roman" w:hAnsi="Times New Roman" w:cs="Times New Roman"/>
      <w:sz w:val="24"/>
      <w:szCs w:val="20"/>
      <w:lang w:eastAsia="ru-RU"/>
    </w:rPr>
  </w:style>
  <w:style w:type="paragraph" w:customStyle="1" w:styleId="aff9">
    <w:name w:val="Прижатый влево"/>
    <w:basedOn w:val="a"/>
    <w:next w:val="a"/>
    <w:uiPriority w:val="99"/>
    <w:rsid w:val="00462B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uiPriority w:val="1"/>
    <w:locked/>
    <w:rsid w:val="00462B36"/>
    <w:rPr>
      <w:rFonts w:ascii="Times New Roman" w:eastAsia="Calibri" w:hAnsi="Times New Roman" w:cs="Times New Roman"/>
    </w:rPr>
  </w:style>
  <w:style w:type="character" w:customStyle="1" w:styleId="apple-converted-space">
    <w:name w:val="apple-converted-space"/>
    <w:rsid w:val="00462B36"/>
  </w:style>
  <w:style w:type="paragraph" w:customStyle="1" w:styleId="ConsPlusNonformat">
    <w:name w:val="ConsPlusNonformat"/>
    <w:uiPriority w:val="99"/>
    <w:rsid w:val="00462B36"/>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bogomyagkovo@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5437</Words>
  <Characters>30997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2022-04-22T05:38:00Z</dcterms:created>
  <dcterms:modified xsi:type="dcterms:W3CDTF">2022-04-25T11:55:00Z</dcterms:modified>
</cp:coreProperties>
</file>